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Default="00C74A47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FEB </w:t>
      </w:r>
      <w:r w:rsidR="00CC4269">
        <w:rPr>
          <w:rFonts w:ascii="Arial" w:hAnsi="Arial" w:cs="Arial"/>
          <w:b/>
          <w:sz w:val="20"/>
          <w:szCs w:val="20"/>
        </w:rPr>
        <w:t>201</w:t>
      </w:r>
      <w:r w:rsidR="00392DC1">
        <w:rPr>
          <w:rFonts w:ascii="Arial" w:hAnsi="Arial" w:cs="Arial"/>
          <w:b/>
          <w:sz w:val="20"/>
          <w:szCs w:val="20"/>
        </w:rPr>
        <w:t>9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|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</w:t>
      </w:r>
      <w:r w:rsidR="009071C6">
        <w:rPr>
          <w:rFonts w:ascii="Arial" w:hAnsi="Arial" w:cs="Arial"/>
          <w:b/>
          <w:sz w:val="20"/>
          <w:szCs w:val="20"/>
        </w:rPr>
        <w:t>EXHIBITION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574614" w:rsidRPr="00574614" w:rsidRDefault="00574614" w:rsidP="00574614">
      <w:pPr>
        <w:rPr>
          <w:rFonts w:ascii="Arial" w:hAnsi="Arial"/>
          <w:b/>
        </w:rPr>
      </w:pPr>
      <w:bookmarkStart w:id="0" w:name="_GoBack"/>
      <w:r w:rsidRPr="00574614">
        <w:rPr>
          <w:rFonts w:ascii="Arial" w:hAnsi="Arial"/>
          <w:b/>
        </w:rPr>
        <w:t xml:space="preserve">High </w:t>
      </w:r>
      <w:proofErr w:type="spellStart"/>
      <w:r w:rsidRPr="00574614">
        <w:rPr>
          <w:rFonts w:ascii="Arial" w:hAnsi="Arial"/>
          <w:b/>
        </w:rPr>
        <w:t>surface</w:t>
      </w:r>
      <w:proofErr w:type="spellEnd"/>
      <w:r w:rsidRPr="00574614">
        <w:rPr>
          <w:rFonts w:ascii="Arial" w:hAnsi="Arial"/>
          <w:b/>
        </w:rPr>
        <w:t xml:space="preserve"> </w:t>
      </w:r>
      <w:proofErr w:type="spellStart"/>
      <w:r w:rsidRPr="00574614">
        <w:rPr>
          <w:rFonts w:ascii="Arial" w:hAnsi="Arial"/>
          <w:b/>
        </w:rPr>
        <w:t>quality</w:t>
      </w:r>
      <w:proofErr w:type="spellEnd"/>
      <w:r w:rsidRPr="00574614">
        <w:rPr>
          <w:rFonts w:ascii="Arial" w:hAnsi="Arial"/>
          <w:b/>
        </w:rPr>
        <w:t xml:space="preserve"> at high </w:t>
      </w:r>
      <w:proofErr w:type="spellStart"/>
      <w:r w:rsidRPr="00574614">
        <w:rPr>
          <w:rFonts w:ascii="Arial" w:hAnsi="Arial"/>
          <w:b/>
        </w:rPr>
        <w:t>speed</w:t>
      </w:r>
      <w:proofErr w:type="spellEnd"/>
    </w:p>
    <w:bookmarkEnd w:id="0"/>
    <w:p w:rsidR="00574614" w:rsidRPr="00574614" w:rsidRDefault="00574614" w:rsidP="00574614">
      <w:pPr>
        <w:rPr>
          <w:rFonts w:ascii="Arial" w:hAnsi="Arial"/>
        </w:rPr>
      </w:pPr>
      <w:r w:rsidRPr="00574614">
        <w:rPr>
          <w:rFonts w:ascii="Arial" w:hAnsi="Arial"/>
        </w:rPr>
        <w:t>Nickel-</w:t>
      </w:r>
      <w:proofErr w:type="spellStart"/>
      <w:r w:rsidRPr="00574614">
        <w:rPr>
          <w:rFonts w:ascii="Arial" w:hAnsi="Arial"/>
        </w:rPr>
        <w:t>based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alloys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titanium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cobalt</w:t>
      </w:r>
      <w:proofErr w:type="spellEnd"/>
      <w:r w:rsidRPr="00574614">
        <w:rPr>
          <w:rFonts w:ascii="Arial" w:hAnsi="Arial"/>
        </w:rPr>
        <w:t xml:space="preserve">-chrome: </w:t>
      </w:r>
      <w:proofErr w:type="spellStart"/>
      <w:r w:rsidRPr="00574614">
        <w:rPr>
          <w:rFonts w:ascii="Arial" w:hAnsi="Arial"/>
        </w:rPr>
        <w:t>Reliable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machining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of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these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problematic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materials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requires</w:t>
      </w:r>
      <w:proofErr w:type="spellEnd"/>
      <w:r w:rsidRPr="00574614">
        <w:rPr>
          <w:rFonts w:ascii="Arial" w:hAnsi="Arial"/>
        </w:rPr>
        <w:t xml:space="preserve"> a high </w:t>
      </w:r>
      <w:proofErr w:type="spellStart"/>
      <w:r w:rsidRPr="00574614">
        <w:rPr>
          <w:rFonts w:ascii="Arial" w:hAnsi="Arial"/>
        </w:rPr>
        <w:t>level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of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expertise</w:t>
      </w:r>
      <w:proofErr w:type="spellEnd"/>
      <w:r w:rsidRPr="00574614">
        <w:rPr>
          <w:rFonts w:ascii="Arial" w:hAnsi="Arial"/>
        </w:rPr>
        <w:t xml:space="preserve"> on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part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of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user</w:t>
      </w:r>
      <w:proofErr w:type="spellEnd"/>
      <w:r w:rsidRPr="00574614">
        <w:rPr>
          <w:rFonts w:ascii="Arial" w:hAnsi="Arial"/>
        </w:rPr>
        <w:t xml:space="preserve">. </w:t>
      </w:r>
      <w:proofErr w:type="spellStart"/>
      <w:r w:rsidRPr="00574614">
        <w:rPr>
          <w:rFonts w:ascii="Arial" w:hAnsi="Arial"/>
        </w:rPr>
        <w:t>If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workpieces</w:t>
      </w:r>
      <w:proofErr w:type="spellEnd"/>
      <w:r w:rsidRPr="00574614">
        <w:rPr>
          <w:rFonts w:ascii="Arial" w:hAnsi="Arial"/>
        </w:rPr>
        <w:t xml:space="preserve"> also </w:t>
      </w:r>
      <w:proofErr w:type="spellStart"/>
      <w:r w:rsidRPr="00574614">
        <w:rPr>
          <w:rFonts w:ascii="Arial" w:hAnsi="Arial"/>
        </w:rPr>
        <w:t>require</w:t>
      </w:r>
      <w:proofErr w:type="spellEnd"/>
      <w:r w:rsidRPr="00574614">
        <w:rPr>
          <w:rFonts w:ascii="Arial" w:hAnsi="Arial"/>
        </w:rPr>
        <w:t xml:space="preserve"> high </w:t>
      </w:r>
      <w:proofErr w:type="spellStart"/>
      <w:r w:rsidRPr="00574614">
        <w:rPr>
          <w:rFonts w:ascii="Arial" w:hAnsi="Arial"/>
        </w:rPr>
        <w:t>surface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quality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use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of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specialised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tools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is</w:t>
      </w:r>
      <w:proofErr w:type="spellEnd"/>
      <w:r w:rsidRPr="00574614">
        <w:rPr>
          <w:rFonts w:ascii="Arial" w:hAnsi="Arial"/>
        </w:rPr>
        <w:t xml:space="preserve"> essential. HORN </w:t>
      </w:r>
      <w:proofErr w:type="spellStart"/>
      <w:r w:rsidRPr="00574614">
        <w:rPr>
          <w:rFonts w:ascii="Arial" w:hAnsi="Arial"/>
        </w:rPr>
        <w:t>addresses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this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need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with</w:t>
      </w:r>
      <w:proofErr w:type="spellEnd"/>
      <w:r w:rsidRPr="00574614">
        <w:rPr>
          <w:rFonts w:ascii="Arial" w:hAnsi="Arial"/>
        </w:rPr>
        <w:t xml:space="preserve"> a CBN </w:t>
      </w:r>
      <w:proofErr w:type="spellStart"/>
      <w:r w:rsidRPr="00574614">
        <w:rPr>
          <w:rFonts w:ascii="Arial" w:hAnsi="Arial"/>
        </w:rPr>
        <w:t>tool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system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that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is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unique</w:t>
      </w:r>
      <w:proofErr w:type="spellEnd"/>
      <w:r w:rsidRPr="00574614">
        <w:rPr>
          <w:rFonts w:ascii="Arial" w:hAnsi="Arial"/>
        </w:rPr>
        <w:t xml:space="preserve"> on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market</w:t>
      </w:r>
      <w:proofErr w:type="spellEnd"/>
      <w:r w:rsidRPr="00574614">
        <w:rPr>
          <w:rFonts w:ascii="Arial" w:hAnsi="Arial"/>
        </w:rPr>
        <w:t xml:space="preserve">. Geometries </w:t>
      </w:r>
      <w:proofErr w:type="spellStart"/>
      <w:r w:rsidRPr="00574614">
        <w:rPr>
          <w:rFonts w:ascii="Arial" w:hAnsi="Arial"/>
        </w:rPr>
        <w:t>specially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developed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for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finishing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ensure</w:t>
      </w:r>
      <w:proofErr w:type="spellEnd"/>
      <w:r w:rsidRPr="00574614">
        <w:rPr>
          <w:rFonts w:ascii="Arial" w:hAnsi="Arial"/>
        </w:rPr>
        <w:t xml:space="preserve"> high </w:t>
      </w:r>
      <w:proofErr w:type="spellStart"/>
      <w:r w:rsidRPr="00574614">
        <w:rPr>
          <w:rFonts w:ascii="Arial" w:hAnsi="Arial"/>
        </w:rPr>
        <w:t>surface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quality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tight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tolerances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and</w:t>
      </w:r>
      <w:proofErr w:type="spellEnd"/>
      <w:r w:rsidRPr="00574614">
        <w:rPr>
          <w:rFonts w:ascii="Arial" w:hAnsi="Arial"/>
        </w:rPr>
        <w:t xml:space="preserve"> high </w:t>
      </w:r>
      <w:proofErr w:type="spellStart"/>
      <w:r w:rsidRPr="00574614">
        <w:rPr>
          <w:rFonts w:ascii="Arial" w:hAnsi="Arial"/>
        </w:rPr>
        <w:t>process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reliability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when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machining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material </w:t>
      </w:r>
      <w:proofErr w:type="spellStart"/>
      <w:r w:rsidRPr="00574614">
        <w:rPr>
          <w:rFonts w:ascii="Arial" w:hAnsi="Arial"/>
        </w:rPr>
        <w:t>groups</w:t>
      </w:r>
      <w:proofErr w:type="spellEnd"/>
      <w:r w:rsidRPr="00574614">
        <w:rPr>
          <w:rFonts w:ascii="Arial" w:hAnsi="Arial"/>
        </w:rPr>
        <w:t xml:space="preserve"> P, K </w:t>
      </w:r>
      <w:proofErr w:type="spellStart"/>
      <w:r w:rsidRPr="00574614">
        <w:rPr>
          <w:rFonts w:ascii="Arial" w:hAnsi="Arial"/>
        </w:rPr>
        <w:t>and</w:t>
      </w:r>
      <w:proofErr w:type="spellEnd"/>
      <w:r w:rsidRPr="00574614">
        <w:rPr>
          <w:rFonts w:ascii="Arial" w:hAnsi="Arial"/>
        </w:rPr>
        <w:t xml:space="preserve"> S. </w:t>
      </w:r>
      <w:proofErr w:type="spellStart"/>
      <w:r w:rsidRPr="00574614">
        <w:rPr>
          <w:rFonts w:ascii="Arial" w:hAnsi="Arial"/>
        </w:rPr>
        <w:t>Moreover</w:t>
      </w:r>
      <w:proofErr w:type="spellEnd"/>
      <w:r w:rsidRPr="00574614">
        <w:rPr>
          <w:rFonts w:ascii="Arial" w:hAnsi="Arial"/>
        </w:rPr>
        <w:t xml:space="preserve">, HORN </w:t>
      </w:r>
      <w:proofErr w:type="spellStart"/>
      <w:r w:rsidRPr="00574614">
        <w:rPr>
          <w:rFonts w:ascii="Arial" w:hAnsi="Arial"/>
        </w:rPr>
        <w:t>is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pushing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boundaries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of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mac</w:t>
      </w:r>
      <w:r>
        <w:rPr>
          <w:rFonts w:ascii="Arial" w:hAnsi="Arial"/>
        </w:rPr>
        <w:t>hining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speed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with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system</w:t>
      </w:r>
      <w:proofErr w:type="spellEnd"/>
      <w:r>
        <w:rPr>
          <w:rFonts w:ascii="Arial" w:hAnsi="Arial"/>
        </w:rPr>
        <w:t xml:space="preserve">. </w:t>
      </w:r>
    </w:p>
    <w:p w:rsidR="009071C6" w:rsidRDefault="00574614" w:rsidP="00574614">
      <w:pPr>
        <w:rPr>
          <w:rFonts w:ascii="Arial" w:hAnsi="Arial"/>
        </w:rPr>
      </w:pPr>
      <w:r w:rsidRPr="00574614">
        <w:rPr>
          <w:rFonts w:ascii="Arial" w:hAnsi="Arial"/>
        </w:rPr>
        <w:t xml:space="preserve">In </w:t>
      </w:r>
      <w:proofErr w:type="spellStart"/>
      <w:r w:rsidRPr="00574614">
        <w:rPr>
          <w:rFonts w:ascii="Arial" w:hAnsi="Arial"/>
        </w:rPr>
        <w:t>operation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tools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achieve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speeds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of</w:t>
      </w:r>
      <w:proofErr w:type="spellEnd"/>
      <w:r w:rsidRPr="00574614">
        <w:rPr>
          <w:rFonts w:ascii="Arial" w:hAnsi="Arial"/>
        </w:rPr>
        <w:t xml:space="preserve"> 350 m/min (1,148 </w:t>
      </w:r>
      <w:proofErr w:type="spellStart"/>
      <w:r w:rsidRPr="00574614">
        <w:rPr>
          <w:rFonts w:ascii="Arial" w:hAnsi="Arial"/>
        </w:rPr>
        <w:t>ft</w:t>
      </w:r>
      <w:proofErr w:type="spellEnd"/>
      <w:r w:rsidRPr="00574614">
        <w:rPr>
          <w:rFonts w:ascii="Arial" w:hAnsi="Arial"/>
        </w:rPr>
        <w:t xml:space="preserve">/min) </w:t>
      </w:r>
      <w:proofErr w:type="spellStart"/>
      <w:r w:rsidRPr="00574614">
        <w:rPr>
          <w:rFonts w:ascii="Arial" w:hAnsi="Arial"/>
        </w:rPr>
        <w:t>when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cutting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Inconel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and</w:t>
      </w:r>
      <w:proofErr w:type="spellEnd"/>
      <w:r w:rsidRPr="00574614">
        <w:rPr>
          <w:rFonts w:ascii="Arial" w:hAnsi="Arial"/>
        </w:rPr>
        <w:t xml:space="preserve"> 300 m/min (984 </w:t>
      </w:r>
      <w:proofErr w:type="spellStart"/>
      <w:r w:rsidRPr="00574614">
        <w:rPr>
          <w:rFonts w:ascii="Arial" w:hAnsi="Arial"/>
        </w:rPr>
        <w:t>ft</w:t>
      </w:r>
      <w:proofErr w:type="spellEnd"/>
      <w:r w:rsidRPr="00574614">
        <w:rPr>
          <w:rFonts w:ascii="Arial" w:hAnsi="Arial"/>
        </w:rPr>
        <w:t xml:space="preserve">/min) </w:t>
      </w:r>
      <w:proofErr w:type="spellStart"/>
      <w:r w:rsidRPr="00574614">
        <w:rPr>
          <w:rFonts w:ascii="Arial" w:hAnsi="Arial"/>
        </w:rPr>
        <w:t>when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cutting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titanium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alloys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for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example</w:t>
      </w:r>
      <w:proofErr w:type="spellEnd"/>
      <w:r w:rsidRPr="00574614">
        <w:rPr>
          <w:rFonts w:ascii="Arial" w:hAnsi="Arial"/>
        </w:rPr>
        <w:t xml:space="preserve">. The </w:t>
      </w:r>
      <w:proofErr w:type="spellStart"/>
      <w:r w:rsidRPr="00574614">
        <w:rPr>
          <w:rFonts w:ascii="Arial" w:hAnsi="Arial"/>
        </w:rPr>
        <w:t>tools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produce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surfaces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with</w:t>
      </w:r>
      <w:proofErr w:type="spellEnd"/>
      <w:r w:rsidRPr="00574614">
        <w:rPr>
          <w:rFonts w:ascii="Arial" w:hAnsi="Arial"/>
        </w:rPr>
        <w:t xml:space="preserve"> an </w:t>
      </w:r>
      <w:proofErr w:type="spellStart"/>
      <w:r w:rsidRPr="00574614">
        <w:rPr>
          <w:rFonts w:ascii="Arial" w:hAnsi="Arial"/>
        </w:rPr>
        <w:t>almost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mirror</w:t>
      </w:r>
      <w:proofErr w:type="spellEnd"/>
      <w:r w:rsidRPr="00574614">
        <w:rPr>
          <w:rFonts w:ascii="Arial" w:hAnsi="Arial"/>
        </w:rPr>
        <w:t xml:space="preserve">-like finish. The </w:t>
      </w:r>
      <w:proofErr w:type="spellStart"/>
      <w:r w:rsidRPr="00574614">
        <w:rPr>
          <w:rFonts w:ascii="Arial" w:hAnsi="Arial"/>
        </w:rPr>
        <w:t>combination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of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cutting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material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quality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of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tool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edge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grinding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coating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and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coolant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supply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enables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high </w:t>
      </w:r>
      <w:proofErr w:type="spellStart"/>
      <w:r w:rsidRPr="00574614">
        <w:rPr>
          <w:rFonts w:ascii="Arial" w:hAnsi="Arial"/>
        </w:rPr>
        <w:t>performance</w:t>
      </w:r>
      <w:proofErr w:type="spellEnd"/>
      <w:r w:rsidRPr="00574614">
        <w:rPr>
          <w:rFonts w:ascii="Arial" w:hAnsi="Arial"/>
        </w:rPr>
        <w:t xml:space="preserve">. The </w:t>
      </w:r>
      <w:proofErr w:type="spellStart"/>
      <w:r w:rsidRPr="00574614">
        <w:rPr>
          <w:rFonts w:ascii="Arial" w:hAnsi="Arial"/>
        </w:rPr>
        <w:t>reliable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process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is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enhanced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by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linear </w:t>
      </w:r>
      <w:proofErr w:type="spellStart"/>
      <w:r w:rsidRPr="00574614">
        <w:rPr>
          <w:rFonts w:ascii="Arial" w:hAnsi="Arial"/>
        </w:rPr>
        <w:t>wear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behaviour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of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CBN </w:t>
      </w:r>
      <w:proofErr w:type="spellStart"/>
      <w:r w:rsidRPr="00574614">
        <w:rPr>
          <w:rFonts w:ascii="Arial" w:hAnsi="Arial"/>
        </w:rPr>
        <w:t>cutting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material</w:t>
      </w:r>
      <w:proofErr w:type="spellEnd"/>
      <w:r w:rsidRPr="00574614">
        <w:rPr>
          <w:rFonts w:ascii="Arial" w:hAnsi="Arial"/>
        </w:rPr>
        <w:t xml:space="preserve">. </w:t>
      </w:r>
      <w:proofErr w:type="spellStart"/>
      <w:r w:rsidRPr="00574614">
        <w:rPr>
          <w:rFonts w:ascii="Arial" w:hAnsi="Arial"/>
        </w:rPr>
        <w:t>Wear</w:t>
      </w:r>
      <w:proofErr w:type="spellEnd"/>
      <w:r w:rsidRPr="00574614">
        <w:rPr>
          <w:rFonts w:ascii="Arial" w:hAnsi="Arial"/>
        </w:rPr>
        <w:t xml:space="preserve"> rate </w:t>
      </w:r>
      <w:proofErr w:type="spellStart"/>
      <w:r w:rsidRPr="00574614">
        <w:rPr>
          <w:rFonts w:ascii="Arial" w:hAnsi="Arial"/>
        </w:rPr>
        <w:t>is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therefore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predictable</w:t>
      </w:r>
      <w:proofErr w:type="spellEnd"/>
      <w:r w:rsidRPr="00574614">
        <w:rPr>
          <w:rFonts w:ascii="Arial" w:hAnsi="Arial"/>
        </w:rPr>
        <w:t xml:space="preserve">. The </w:t>
      </w:r>
      <w:proofErr w:type="spellStart"/>
      <w:r w:rsidRPr="00574614">
        <w:rPr>
          <w:rFonts w:ascii="Arial" w:hAnsi="Arial"/>
        </w:rPr>
        <w:t>finishing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system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is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available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standard</w:t>
      </w:r>
      <w:proofErr w:type="spellEnd"/>
      <w:r w:rsidRPr="00574614">
        <w:rPr>
          <w:rFonts w:ascii="Arial" w:hAnsi="Arial"/>
        </w:rPr>
        <w:t xml:space="preserve"> in </w:t>
      </w:r>
      <w:proofErr w:type="spellStart"/>
      <w:r w:rsidRPr="00574614">
        <w:rPr>
          <w:rFonts w:ascii="Arial" w:hAnsi="Arial"/>
        </w:rPr>
        <w:t>numerous</w:t>
      </w:r>
      <w:proofErr w:type="spellEnd"/>
      <w:r w:rsidRPr="00574614">
        <w:rPr>
          <w:rFonts w:ascii="Arial" w:hAnsi="Arial"/>
        </w:rPr>
        <w:t xml:space="preserve"> HORN </w:t>
      </w:r>
      <w:proofErr w:type="spellStart"/>
      <w:r w:rsidRPr="00574614">
        <w:rPr>
          <w:rFonts w:ascii="Arial" w:hAnsi="Arial"/>
        </w:rPr>
        <w:t>tool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systems</w:t>
      </w:r>
      <w:proofErr w:type="spellEnd"/>
      <w:r w:rsidRPr="00574614">
        <w:rPr>
          <w:rFonts w:ascii="Arial" w:hAnsi="Arial"/>
        </w:rPr>
        <w:t xml:space="preserve">. In </w:t>
      </w:r>
      <w:proofErr w:type="spellStart"/>
      <w:r w:rsidRPr="00574614">
        <w:rPr>
          <w:rFonts w:ascii="Arial" w:hAnsi="Arial"/>
        </w:rPr>
        <w:t>addition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to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various</w:t>
      </w:r>
      <w:proofErr w:type="spellEnd"/>
      <w:r w:rsidRPr="00574614">
        <w:rPr>
          <w:rFonts w:ascii="Arial" w:hAnsi="Arial"/>
        </w:rPr>
        <w:t xml:space="preserve"> ISO </w:t>
      </w:r>
      <w:proofErr w:type="spellStart"/>
      <w:r w:rsidRPr="00574614">
        <w:rPr>
          <w:rFonts w:ascii="Arial" w:hAnsi="Arial"/>
        </w:rPr>
        <w:t>inserts</w:t>
      </w:r>
      <w:proofErr w:type="spellEnd"/>
      <w:r w:rsidRPr="00574614">
        <w:rPr>
          <w:rFonts w:ascii="Arial" w:hAnsi="Arial"/>
        </w:rPr>
        <w:t xml:space="preserve">, HORN </w:t>
      </w:r>
      <w:proofErr w:type="spellStart"/>
      <w:r w:rsidRPr="00574614">
        <w:rPr>
          <w:rFonts w:ascii="Arial" w:hAnsi="Arial"/>
        </w:rPr>
        <w:t>offers</w:t>
      </w:r>
      <w:proofErr w:type="spellEnd"/>
      <w:r w:rsidRPr="00574614">
        <w:rPr>
          <w:rFonts w:ascii="Arial" w:hAnsi="Arial"/>
        </w:rPr>
        <w:t xml:space="preserve"> CBN </w:t>
      </w:r>
      <w:proofErr w:type="spellStart"/>
      <w:r w:rsidRPr="00574614">
        <w:rPr>
          <w:rFonts w:ascii="Arial" w:hAnsi="Arial"/>
        </w:rPr>
        <w:t>inserts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for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Supermini, Mini, 229 </w:t>
      </w:r>
      <w:proofErr w:type="spellStart"/>
      <w:r w:rsidRPr="00574614">
        <w:rPr>
          <w:rFonts w:ascii="Arial" w:hAnsi="Arial"/>
        </w:rPr>
        <w:t>and</w:t>
      </w:r>
      <w:proofErr w:type="spellEnd"/>
      <w:r w:rsidRPr="00574614">
        <w:rPr>
          <w:rFonts w:ascii="Arial" w:hAnsi="Arial"/>
        </w:rPr>
        <w:t xml:space="preserve"> 315 </w:t>
      </w:r>
      <w:proofErr w:type="spellStart"/>
      <w:r w:rsidRPr="00574614">
        <w:rPr>
          <w:rFonts w:ascii="Arial" w:hAnsi="Arial"/>
        </w:rPr>
        <w:t>systems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as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well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for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DTS </w:t>
      </w:r>
      <w:proofErr w:type="spellStart"/>
      <w:r w:rsidRPr="00574614">
        <w:rPr>
          <w:rFonts w:ascii="Arial" w:hAnsi="Arial"/>
        </w:rPr>
        <w:t>milling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system</w:t>
      </w:r>
      <w:proofErr w:type="spellEnd"/>
      <w:r w:rsidRPr="00574614">
        <w:rPr>
          <w:rFonts w:ascii="Arial" w:hAnsi="Arial"/>
        </w:rPr>
        <w:t>.</w:t>
      </w:r>
    </w:p>
    <w:p w:rsidR="00574614" w:rsidRDefault="00574614" w:rsidP="009071C6">
      <w:pPr>
        <w:autoSpaceDE w:val="0"/>
        <w:autoSpaceDN w:val="0"/>
        <w:adjustRightInd w:val="0"/>
        <w:spacing w:after="0" w:line="360" w:lineRule="auto"/>
        <w:rPr>
          <w:rFonts w:ascii="Arial" w:hAnsi="Arial"/>
        </w:rPr>
      </w:pPr>
    </w:p>
    <w:p w:rsidR="009071C6" w:rsidRPr="00C543FD" w:rsidRDefault="00574614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1.272 </w:t>
      </w:r>
      <w:proofErr w:type="spellStart"/>
      <w:r w:rsidR="009071C6">
        <w:rPr>
          <w:rFonts w:ascii="Arial" w:hAnsi="Arial" w:cs="Arial"/>
          <w:i/>
        </w:rPr>
        <w:t>characters</w:t>
      </w:r>
      <w:proofErr w:type="spellEnd"/>
      <w:r w:rsidR="009071C6">
        <w:rPr>
          <w:rFonts w:ascii="Arial" w:hAnsi="Arial" w:cs="Arial"/>
          <w:i/>
        </w:rPr>
        <w:t xml:space="preserve"> incl. </w:t>
      </w:r>
      <w:proofErr w:type="spellStart"/>
      <w:r w:rsidR="009071C6">
        <w:rPr>
          <w:rFonts w:ascii="Arial" w:hAnsi="Arial" w:cs="Arial"/>
          <w:i/>
        </w:rPr>
        <w:t>spaces</w:t>
      </w:r>
      <w:proofErr w:type="spellEnd"/>
    </w:p>
    <w:p w:rsidR="009071C6" w:rsidRDefault="009071C6" w:rsidP="009071C6">
      <w:pPr>
        <w:rPr>
          <w:b/>
        </w:rPr>
      </w:pPr>
    </w:p>
    <w:p w:rsidR="009071C6" w:rsidRDefault="00574614" w:rsidP="009071C6">
      <w:pPr>
        <w:rPr>
          <w:b/>
        </w:rPr>
      </w:pPr>
      <w:r w:rsidRPr="001F005F">
        <w:rPr>
          <w:rFonts w:ascii="Arial" w:hAnsi="Arial" w:cs="Arial"/>
          <w:noProof/>
          <w:lang w:eastAsia="de-DE"/>
        </w:rPr>
        <w:drawing>
          <wp:inline distT="0" distB="0" distL="0" distR="0" wp14:anchorId="0D2561EC" wp14:editId="6E2A60B7">
            <wp:extent cx="1835150" cy="2752725"/>
            <wp:effectExtent l="0" t="0" r="0" b="9525"/>
            <wp:docPr id="1" name="Grafik 1" descr="C:\Users\jnossek\Pictures\CBN_Detail_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nossek\Pictures\CBN_Detail_2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291" cy="275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614" w:rsidRDefault="00574614" w:rsidP="009071C6">
      <w:pPr>
        <w:rPr>
          <w:rFonts w:ascii="Arial" w:hAnsi="Arial"/>
        </w:rPr>
      </w:pPr>
      <w:proofErr w:type="spellStart"/>
      <w:r>
        <w:rPr>
          <w:rFonts w:ascii="Arial" w:hAnsi="Arial" w:cs="Arial"/>
        </w:rPr>
        <w:t>P</w:t>
      </w:r>
      <w:r w:rsidR="009071C6" w:rsidRPr="00574614">
        <w:rPr>
          <w:rFonts w:ascii="Arial" w:hAnsi="Arial" w:cs="Arial"/>
        </w:rPr>
        <w:t>hoto</w:t>
      </w:r>
      <w:proofErr w:type="spellEnd"/>
      <w:r w:rsidR="009071C6" w:rsidRPr="00574614">
        <w:rPr>
          <w:rFonts w:ascii="Arial" w:hAnsi="Arial" w:cs="Arial"/>
        </w:rPr>
        <w:t xml:space="preserve"> </w:t>
      </w:r>
      <w:proofErr w:type="spellStart"/>
      <w:r w:rsidR="009071C6" w:rsidRPr="00574614">
        <w:rPr>
          <w:rFonts w:ascii="Arial" w:hAnsi="Arial" w:cs="Arial"/>
        </w:rPr>
        <w:t>caption</w:t>
      </w:r>
      <w:proofErr w:type="spellEnd"/>
      <w:r w:rsidR="009071C6" w:rsidRPr="00574614">
        <w:rPr>
          <w:rFonts w:ascii="Arial" w:hAnsi="Arial" w:cs="Arial"/>
        </w:rPr>
        <w:t xml:space="preserve">: </w:t>
      </w:r>
      <w:r w:rsidRPr="00574614">
        <w:rPr>
          <w:rFonts w:ascii="Arial" w:hAnsi="Arial"/>
        </w:rPr>
        <w:t>Nickel-</w:t>
      </w:r>
      <w:proofErr w:type="spellStart"/>
      <w:r w:rsidRPr="00574614">
        <w:rPr>
          <w:rFonts w:ascii="Arial" w:hAnsi="Arial"/>
        </w:rPr>
        <w:t>based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alloys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titanium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cobalt</w:t>
      </w:r>
      <w:proofErr w:type="spellEnd"/>
      <w:r w:rsidRPr="00574614">
        <w:rPr>
          <w:rFonts w:ascii="Arial" w:hAnsi="Arial"/>
        </w:rPr>
        <w:t xml:space="preserve">-chrome: </w:t>
      </w:r>
      <w:r>
        <w:rPr>
          <w:rFonts w:ascii="Arial" w:hAnsi="Arial"/>
        </w:rPr>
        <w:t xml:space="preserve">HORN </w:t>
      </w:r>
      <w:proofErr w:type="spellStart"/>
      <w:r>
        <w:rPr>
          <w:rFonts w:ascii="Arial" w:hAnsi="Arial"/>
        </w:rPr>
        <w:t>relies</w:t>
      </w:r>
      <w:proofErr w:type="spellEnd"/>
      <w:r>
        <w:rPr>
          <w:rFonts w:ascii="Arial" w:hAnsi="Arial"/>
        </w:rPr>
        <w:t xml:space="preserve"> on CBN </w:t>
      </w:r>
      <w:proofErr w:type="spellStart"/>
      <w:r>
        <w:rPr>
          <w:rFonts w:ascii="Arial" w:hAnsi="Arial"/>
        </w:rPr>
        <w:t>tools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reliable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machining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these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problematic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materials</w:t>
      </w:r>
      <w:proofErr w:type="spellEnd"/>
      <w:r>
        <w:rPr>
          <w:rFonts w:ascii="Arial" w:hAnsi="Arial"/>
        </w:rPr>
        <w:t>.</w:t>
      </w:r>
    </w:p>
    <w:p w:rsidR="009071C6" w:rsidRPr="00A34100" w:rsidRDefault="009071C6" w:rsidP="009071C6">
      <w:pPr>
        <w:rPr>
          <w:rFonts w:ascii="Arial" w:hAnsi="Arial" w:cs="Arial"/>
        </w:rPr>
      </w:pPr>
      <w:r>
        <w:rPr>
          <w:rFonts w:ascii="Arial" w:hAnsi="Arial" w:cs="Arial"/>
        </w:rPr>
        <w:t>Source:</w:t>
      </w:r>
      <w:r w:rsidRPr="00A34100">
        <w:rPr>
          <w:rFonts w:ascii="Arial" w:hAnsi="Arial" w:cs="Arial"/>
        </w:rPr>
        <w:t xml:space="preserve"> Horn/Sauermann</w:t>
      </w:r>
    </w:p>
    <w:p w:rsidR="009071C6" w:rsidRPr="00A34100" w:rsidRDefault="00574614" w:rsidP="009071C6">
      <w:pPr>
        <w:rPr>
          <w:rFonts w:ascii="Arial" w:hAnsi="Arial" w:cs="Arial"/>
        </w:rPr>
      </w:pPr>
      <w:r w:rsidRPr="001F005F">
        <w:rPr>
          <w:rFonts w:ascii="Arial" w:hAnsi="Arial" w:cs="Arial"/>
          <w:noProof/>
          <w:color w:val="000000" w:themeColor="text1"/>
          <w:lang w:eastAsia="de-DE"/>
        </w:rPr>
        <w:lastRenderedPageBreak/>
        <w:drawing>
          <wp:inline distT="0" distB="0" distL="0" distR="0" wp14:anchorId="374134AF" wp14:editId="5B8EF8B0">
            <wp:extent cx="1990725" cy="2986088"/>
            <wp:effectExtent l="0" t="0" r="0" b="5080"/>
            <wp:docPr id="2" name="Grafik 2" descr="C:\Users\jnossek\Pictures\CBN_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nossek\Pictures\CBN_Grou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892" cy="298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BBA" w:rsidRDefault="000E1BBA" w:rsidP="000E1BBA">
      <w:pPr>
        <w:rPr>
          <w:rFonts w:ascii="Arial" w:hAnsi="Arial"/>
        </w:rPr>
      </w:pPr>
      <w:proofErr w:type="spellStart"/>
      <w:r>
        <w:rPr>
          <w:rFonts w:ascii="Arial" w:hAnsi="Arial" w:cs="Arial"/>
        </w:rPr>
        <w:t>P</w:t>
      </w:r>
      <w:r w:rsidRPr="00574614">
        <w:rPr>
          <w:rFonts w:ascii="Arial" w:hAnsi="Arial" w:cs="Arial"/>
        </w:rPr>
        <w:t>hoto</w:t>
      </w:r>
      <w:proofErr w:type="spellEnd"/>
      <w:r w:rsidRPr="00574614">
        <w:rPr>
          <w:rFonts w:ascii="Arial" w:hAnsi="Arial" w:cs="Arial"/>
        </w:rPr>
        <w:t xml:space="preserve"> </w:t>
      </w:r>
      <w:proofErr w:type="spellStart"/>
      <w:r w:rsidRPr="00574614">
        <w:rPr>
          <w:rFonts w:ascii="Arial" w:hAnsi="Arial" w:cs="Arial"/>
        </w:rPr>
        <w:t>caption</w:t>
      </w:r>
      <w:proofErr w:type="spellEnd"/>
      <w:r w:rsidRPr="00574614">
        <w:rPr>
          <w:rFonts w:ascii="Arial" w:hAnsi="Arial" w:cs="Arial"/>
        </w:rPr>
        <w:t xml:space="preserve">: </w:t>
      </w:r>
      <w:r w:rsidRPr="00574614">
        <w:rPr>
          <w:rFonts w:ascii="Arial" w:hAnsi="Arial"/>
        </w:rPr>
        <w:t xml:space="preserve">In </w:t>
      </w:r>
      <w:proofErr w:type="spellStart"/>
      <w:r w:rsidRPr="00574614">
        <w:rPr>
          <w:rFonts w:ascii="Arial" w:hAnsi="Arial"/>
        </w:rPr>
        <w:t>addition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to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various</w:t>
      </w:r>
      <w:proofErr w:type="spellEnd"/>
      <w:r w:rsidRPr="00574614">
        <w:rPr>
          <w:rFonts w:ascii="Arial" w:hAnsi="Arial"/>
        </w:rPr>
        <w:t xml:space="preserve"> ISO </w:t>
      </w:r>
      <w:proofErr w:type="spellStart"/>
      <w:r w:rsidRPr="00574614">
        <w:rPr>
          <w:rFonts w:ascii="Arial" w:hAnsi="Arial"/>
        </w:rPr>
        <w:t>inserts</w:t>
      </w:r>
      <w:proofErr w:type="spellEnd"/>
      <w:r w:rsidRPr="00574614">
        <w:rPr>
          <w:rFonts w:ascii="Arial" w:hAnsi="Arial"/>
        </w:rPr>
        <w:t xml:space="preserve">, HORN </w:t>
      </w:r>
      <w:proofErr w:type="spellStart"/>
      <w:r w:rsidRPr="00574614">
        <w:rPr>
          <w:rFonts w:ascii="Arial" w:hAnsi="Arial"/>
        </w:rPr>
        <w:t>offers</w:t>
      </w:r>
      <w:proofErr w:type="spellEnd"/>
      <w:r w:rsidRPr="00574614">
        <w:rPr>
          <w:rFonts w:ascii="Arial" w:hAnsi="Arial"/>
        </w:rPr>
        <w:t xml:space="preserve"> CBN </w:t>
      </w:r>
      <w:proofErr w:type="spellStart"/>
      <w:r w:rsidRPr="00574614">
        <w:rPr>
          <w:rFonts w:ascii="Arial" w:hAnsi="Arial"/>
        </w:rPr>
        <w:t>inserts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for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Supermini, Mini, 229 </w:t>
      </w:r>
      <w:proofErr w:type="spellStart"/>
      <w:r w:rsidRPr="00574614">
        <w:rPr>
          <w:rFonts w:ascii="Arial" w:hAnsi="Arial"/>
        </w:rPr>
        <w:t>and</w:t>
      </w:r>
      <w:proofErr w:type="spellEnd"/>
      <w:r w:rsidRPr="00574614">
        <w:rPr>
          <w:rFonts w:ascii="Arial" w:hAnsi="Arial"/>
        </w:rPr>
        <w:t xml:space="preserve"> 315 </w:t>
      </w:r>
      <w:proofErr w:type="spellStart"/>
      <w:r w:rsidRPr="00574614">
        <w:rPr>
          <w:rFonts w:ascii="Arial" w:hAnsi="Arial"/>
        </w:rPr>
        <w:t>systems</w:t>
      </w:r>
      <w:proofErr w:type="spellEnd"/>
      <w:r w:rsidRPr="00574614">
        <w:rPr>
          <w:rFonts w:ascii="Arial" w:hAnsi="Arial"/>
        </w:rPr>
        <w:t xml:space="preserve">, </w:t>
      </w:r>
      <w:proofErr w:type="spellStart"/>
      <w:r w:rsidRPr="00574614">
        <w:rPr>
          <w:rFonts w:ascii="Arial" w:hAnsi="Arial"/>
        </w:rPr>
        <w:t>as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well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as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for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the</w:t>
      </w:r>
      <w:proofErr w:type="spellEnd"/>
      <w:r w:rsidRPr="00574614">
        <w:rPr>
          <w:rFonts w:ascii="Arial" w:hAnsi="Arial"/>
        </w:rPr>
        <w:t xml:space="preserve"> DTS </w:t>
      </w:r>
      <w:proofErr w:type="spellStart"/>
      <w:r w:rsidRPr="00574614">
        <w:rPr>
          <w:rFonts w:ascii="Arial" w:hAnsi="Arial"/>
        </w:rPr>
        <w:t>milling</w:t>
      </w:r>
      <w:proofErr w:type="spellEnd"/>
      <w:r w:rsidRPr="00574614">
        <w:rPr>
          <w:rFonts w:ascii="Arial" w:hAnsi="Arial"/>
        </w:rPr>
        <w:t xml:space="preserve"> </w:t>
      </w:r>
      <w:proofErr w:type="spellStart"/>
      <w:r w:rsidRPr="00574614">
        <w:rPr>
          <w:rFonts w:ascii="Arial" w:hAnsi="Arial"/>
        </w:rPr>
        <w:t>system</w:t>
      </w:r>
      <w:proofErr w:type="spellEnd"/>
      <w:r w:rsidRPr="00574614">
        <w:rPr>
          <w:rFonts w:ascii="Arial" w:hAnsi="Arial"/>
        </w:rPr>
        <w:t>.</w:t>
      </w:r>
    </w:p>
    <w:p w:rsidR="000E1BBA" w:rsidRPr="00A34100" w:rsidRDefault="000E1BBA" w:rsidP="000E1BBA">
      <w:pPr>
        <w:rPr>
          <w:rFonts w:ascii="Arial" w:hAnsi="Arial" w:cs="Arial"/>
        </w:rPr>
      </w:pPr>
      <w:r>
        <w:rPr>
          <w:rFonts w:ascii="Arial" w:hAnsi="Arial" w:cs="Arial"/>
        </w:rPr>
        <w:t>Source:</w:t>
      </w:r>
      <w:r w:rsidRPr="00A34100">
        <w:rPr>
          <w:rFonts w:ascii="Arial" w:hAnsi="Arial" w:cs="Arial"/>
        </w:rPr>
        <w:t xml:space="preserve"> Horn/Sauermann</w:t>
      </w:r>
    </w:p>
    <w:p w:rsidR="000E1BBA" w:rsidRDefault="000E1BBA" w:rsidP="00C743ED">
      <w:pPr>
        <w:rPr>
          <w:rFonts w:ascii="Arial" w:hAnsi="Arial" w:cs="Arial"/>
        </w:rPr>
      </w:pPr>
    </w:p>
    <w:p w:rsidR="000E1BBA" w:rsidRPr="00A34100" w:rsidRDefault="000E1BBA" w:rsidP="00C743ED">
      <w:pPr>
        <w:rPr>
          <w:rFonts w:ascii="Arial" w:hAnsi="Arial" w:cs="Arial"/>
        </w:rPr>
      </w:pP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Contact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enquiries</w:t>
      </w:r>
      <w:proofErr w:type="spellEnd"/>
      <w:r w:rsidRPr="00A34100">
        <w:rPr>
          <w:rFonts w:ascii="Arial" w:hAnsi="Arial" w:cs="Arial"/>
        </w:rPr>
        <w:t>:</w:t>
      </w:r>
    </w:p>
    <w:p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 xml:space="preserve">Hartmetall-Werkzeugfabrik Paul Horn </w:t>
      </w:r>
      <w:r>
        <w:rPr>
          <w:rFonts w:ascii="Arial" w:hAnsi="Arial" w:cs="Arial"/>
        </w:rPr>
        <w:t>GmbH</w:t>
      </w: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Christian Thiele</w:t>
      </w:r>
    </w:p>
    <w:p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Press Officer</w:t>
      </w: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Pr="00A34100">
        <w:rPr>
          <w:rFonts w:ascii="Arial" w:hAnsi="Arial" w:cs="Arial"/>
        </w:rPr>
        <w:t>, 72072 Tübingen</w:t>
      </w:r>
    </w:p>
    <w:p w:rsidR="00C743ED" w:rsidRPr="00A34100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:rsidR="009968F0" w:rsidRDefault="00C743ED" w:rsidP="009968F0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3113B5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3113B5">
        <w:rPr>
          <w:rFonts w:ascii="Arial" w:hAnsi="Arial" w:cs="Arial"/>
          <w:lang w:val="it-IT"/>
        </w:rPr>
        <w:t xml:space="preserve">, </w:t>
      </w:r>
      <w:hyperlink r:id="rId9" w:history="1">
        <w:r w:rsidR="009968F0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:rsidR="003113B5" w:rsidRPr="00105A60" w:rsidRDefault="003113B5" w:rsidP="003113B5">
      <w:pPr>
        <w:spacing w:line="360" w:lineRule="auto"/>
        <w:rPr>
          <w:rFonts w:ascii="Arial" w:hAnsi="Arial" w:cs="Arial"/>
        </w:rPr>
      </w:pPr>
    </w:p>
    <w:p w:rsidR="00C743ED" w:rsidRDefault="00C743ED" w:rsidP="00CE37E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C743ED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9071C6" w:rsidRPr="00A34100" w:rsidRDefault="009071C6" w:rsidP="009071C6">
      <w:pPr>
        <w:rPr>
          <w:rFonts w:ascii="Arial" w:hAnsi="Arial" w:cs="Arial"/>
        </w:rPr>
      </w:pPr>
    </w:p>
    <w:sectPr w:rsidR="009071C6" w:rsidRPr="00A34100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C29" w:rsidRDefault="00DA1C29" w:rsidP="00925DB2">
      <w:pPr>
        <w:spacing w:after="0" w:line="240" w:lineRule="auto"/>
      </w:pPr>
      <w:r>
        <w:separator/>
      </w:r>
    </w:p>
  </w:endnote>
  <w:endnote w:type="continuationSeparator" w:id="0">
    <w:p w:rsidR="00DA1C29" w:rsidRDefault="00DA1C29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0E1BBA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0E1BBA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0E1BBA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0E1BBA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C29" w:rsidRDefault="00DA1C29" w:rsidP="00925DB2">
      <w:pPr>
        <w:spacing w:after="0" w:line="240" w:lineRule="auto"/>
      </w:pPr>
      <w:r>
        <w:separator/>
      </w:r>
    </w:p>
  </w:footnote>
  <w:footnote w:type="continuationSeparator" w:id="0">
    <w:p w:rsidR="00DA1C29" w:rsidRDefault="00DA1C29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409D7"/>
    <w:rsid w:val="000468D0"/>
    <w:rsid w:val="00083723"/>
    <w:rsid w:val="00083840"/>
    <w:rsid w:val="00094644"/>
    <w:rsid w:val="000A36AA"/>
    <w:rsid w:val="000C3359"/>
    <w:rsid w:val="000C7345"/>
    <w:rsid w:val="000E1BBA"/>
    <w:rsid w:val="000E45D3"/>
    <w:rsid w:val="00116221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95C15"/>
    <w:rsid w:val="002A0FBC"/>
    <w:rsid w:val="002B43E1"/>
    <w:rsid w:val="002B7497"/>
    <w:rsid w:val="002C5EEA"/>
    <w:rsid w:val="002D3034"/>
    <w:rsid w:val="002F6AA3"/>
    <w:rsid w:val="003113B5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D0320"/>
    <w:rsid w:val="004E285F"/>
    <w:rsid w:val="004E4EC2"/>
    <w:rsid w:val="004E6F5A"/>
    <w:rsid w:val="00521B1D"/>
    <w:rsid w:val="00545B8A"/>
    <w:rsid w:val="00554440"/>
    <w:rsid w:val="00554EEF"/>
    <w:rsid w:val="00556398"/>
    <w:rsid w:val="00567DA8"/>
    <w:rsid w:val="00574614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62688"/>
    <w:rsid w:val="0078218B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968F0"/>
    <w:rsid w:val="009B0ADA"/>
    <w:rsid w:val="009B7A4E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F5558"/>
    <w:rsid w:val="00B0243E"/>
    <w:rsid w:val="00B05BA0"/>
    <w:rsid w:val="00B11BD6"/>
    <w:rsid w:val="00B15205"/>
    <w:rsid w:val="00B505B7"/>
    <w:rsid w:val="00B5079A"/>
    <w:rsid w:val="00B6538A"/>
    <w:rsid w:val="00BA0AE7"/>
    <w:rsid w:val="00BA1CD3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3ED"/>
    <w:rsid w:val="00C74A47"/>
    <w:rsid w:val="00C848B8"/>
    <w:rsid w:val="00CC4269"/>
    <w:rsid w:val="00CE37E9"/>
    <w:rsid w:val="00D614AD"/>
    <w:rsid w:val="00D62E01"/>
    <w:rsid w:val="00DA1C29"/>
    <w:rsid w:val="00DA4DF2"/>
    <w:rsid w:val="00DA4F95"/>
    <w:rsid w:val="00DC36B0"/>
    <w:rsid w:val="00DD4B1C"/>
    <w:rsid w:val="00DE22B7"/>
    <w:rsid w:val="00E0265F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Nossek, Jessica</cp:lastModifiedBy>
  <cp:revision>2</cp:revision>
  <cp:lastPrinted>2015-02-20T10:59:00Z</cp:lastPrinted>
  <dcterms:created xsi:type="dcterms:W3CDTF">2025-03-13T12:24:00Z</dcterms:created>
  <dcterms:modified xsi:type="dcterms:W3CDTF">2025-03-13T12:24:00Z</dcterms:modified>
</cp:coreProperties>
</file>