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9728D9" w:rsidRDefault="009728D9" w:rsidP="00CC4269">
      <w:pPr>
        <w:autoSpaceDE w:val="0"/>
        <w:autoSpaceDN w:val="0"/>
        <w:adjustRightInd w:val="0"/>
        <w:spacing w:after="0"/>
        <w:rPr>
          <w:rFonts w:ascii="Arial" w:hAnsi="Arial" w:cs="Arial"/>
          <w:b/>
          <w:sz w:val="20"/>
          <w:szCs w:val="20"/>
          <w:lang w:val="fr-FR"/>
        </w:rPr>
      </w:pPr>
      <w:r w:rsidRPr="009728D9">
        <w:rPr>
          <w:rFonts w:ascii="Arial" w:hAnsi="Arial" w:cs="Arial"/>
          <w:b/>
          <w:sz w:val="20"/>
          <w:szCs w:val="20"/>
          <w:lang w:val="fr-FR"/>
        </w:rPr>
        <w:t>MARS 2024</w:t>
      </w:r>
      <w:r w:rsidR="000E45D3" w:rsidRPr="009728D9">
        <w:rPr>
          <w:rFonts w:ascii="Arial" w:hAnsi="Arial" w:cs="Arial"/>
          <w:b/>
          <w:sz w:val="20"/>
          <w:szCs w:val="20"/>
          <w:lang w:val="fr-FR"/>
        </w:rPr>
        <w:t xml:space="preserve"> </w:t>
      </w:r>
      <w:r w:rsidR="00CC4269" w:rsidRPr="009728D9">
        <w:rPr>
          <w:rFonts w:ascii="Arial" w:hAnsi="Arial" w:cs="Arial"/>
          <w:b/>
          <w:sz w:val="20"/>
          <w:szCs w:val="20"/>
          <w:lang w:val="fr-FR"/>
        </w:rPr>
        <w:t xml:space="preserve"> </w:t>
      </w:r>
    </w:p>
    <w:p w:rsidR="00CC4269" w:rsidRPr="009728D9" w:rsidRDefault="00CC4269" w:rsidP="00CC4269">
      <w:pPr>
        <w:autoSpaceDE w:val="0"/>
        <w:autoSpaceDN w:val="0"/>
        <w:adjustRightInd w:val="0"/>
        <w:spacing w:after="0"/>
        <w:rPr>
          <w:rFonts w:ascii="Arial" w:hAnsi="Arial" w:cs="Arial"/>
          <w:sz w:val="20"/>
          <w:szCs w:val="20"/>
          <w:lang w:val="fr-FR"/>
        </w:rPr>
      </w:pPr>
    </w:p>
    <w:p w:rsidR="00CC4269" w:rsidRPr="009728D9" w:rsidRDefault="00CC4269" w:rsidP="00CC4269">
      <w:pPr>
        <w:autoSpaceDE w:val="0"/>
        <w:autoSpaceDN w:val="0"/>
        <w:adjustRightInd w:val="0"/>
        <w:spacing w:after="0"/>
        <w:rPr>
          <w:rFonts w:ascii="Arial" w:hAnsi="Arial" w:cs="Arial"/>
          <w:sz w:val="20"/>
          <w:szCs w:val="20"/>
          <w:lang w:val="fr-FR"/>
        </w:rPr>
      </w:pPr>
    </w:p>
    <w:p w:rsidR="00CC4269" w:rsidRPr="009728D9" w:rsidRDefault="00CC4269" w:rsidP="00CC4269">
      <w:pPr>
        <w:autoSpaceDE w:val="0"/>
        <w:autoSpaceDN w:val="0"/>
        <w:adjustRightInd w:val="0"/>
        <w:spacing w:after="0"/>
        <w:rPr>
          <w:rFonts w:ascii="Arial" w:hAnsi="Arial" w:cs="Arial"/>
          <w:sz w:val="20"/>
          <w:szCs w:val="20"/>
          <w:lang w:val="fr-FR"/>
        </w:rPr>
      </w:pPr>
    </w:p>
    <w:p w:rsidR="009728D9" w:rsidRDefault="009728D9" w:rsidP="009728D9">
      <w:pPr>
        <w:ind w:right="-432"/>
        <w:rPr>
          <w:rFonts w:ascii="Arial" w:hAnsi="Arial" w:cs="Arial"/>
          <w:b/>
          <w:bCs/>
          <w:color w:val="000000" w:themeColor="text1"/>
          <w:sz w:val="24"/>
          <w:szCs w:val="24"/>
          <w:lang w:val="fr-FR"/>
        </w:rPr>
      </w:pPr>
    </w:p>
    <w:p w:rsidR="009728D9" w:rsidRPr="009728D9" w:rsidRDefault="009728D9" w:rsidP="009728D9">
      <w:pPr>
        <w:ind w:right="-432"/>
        <w:rPr>
          <w:rFonts w:ascii="Arial" w:hAnsi="Arial" w:cs="Arial"/>
          <w:b/>
          <w:bCs/>
          <w:color w:val="000000" w:themeColor="text1"/>
          <w:sz w:val="24"/>
          <w:szCs w:val="24"/>
          <w:lang w:val="fr-FR"/>
        </w:rPr>
      </w:pPr>
      <w:bookmarkStart w:id="0" w:name="_GoBack"/>
      <w:r w:rsidRPr="009728D9">
        <w:rPr>
          <w:rFonts w:ascii="Arial" w:hAnsi="Arial" w:cs="Arial"/>
          <w:b/>
          <w:bCs/>
          <w:color w:val="000000" w:themeColor="text1"/>
          <w:sz w:val="24"/>
          <w:szCs w:val="24"/>
          <w:lang w:val="fr-FR"/>
        </w:rPr>
        <w:t>Nouveau support de serrage pour le système 224</w:t>
      </w:r>
    </w:p>
    <w:bookmarkEnd w:id="0"/>
    <w:p w:rsidR="009728D9" w:rsidRPr="009728D9" w:rsidRDefault="009728D9" w:rsidP="009728D9">
      <w:pPr>
        <w:ind w:right="-432"/>
        <w:jc w:val="both"/>
        <w:rPr>
          <w:rFonts w:ascii="Arial" w:hAnsi="Arial" w:cs="Arial"/>
          <w:color w:val="000000" w:themeColor="text1"/>
          <w:lang w:val="fr-FR"/>
        </w:rPr>
      </w:pPr>
      <w:r w:rsidRPr="009728D9">
        <w:rPr>
          <w:rFonts w:ascii="Arial" w:hAnsi="Arial" w:cs="Arial"/>
          <w:color w:val="000000" w:themeColor="text1"/>
          <w:lang w:val="fr-FR"/>
        </w:rPr>
        <w:t xml:space="preserve">Avec plus de 25 000 </w:t>
      </w:r>
      <w:proofErr w:type="gramStart"/>
      <w:r w:rsidRPr="009728D9">
        <w:rPr>
          <w:rFonts w:ascii="Arial" w:hAnsi="Arial" w:cs="Arial"/>
          <w:color w:val="000000" w:themeColor="text1"/>
          <w:lang w:val="fr-FR"/>
        </w:rPr>
        <w:t>articles standard</w:t>
      </w:r>
      <w:proofErr w:type="gramEnd"/>
      <w:r w:rsidRPr="009728D9">
        <w:rPr>
          <w:rFonts w:ascii="Arial" w:hAnsi="Arial" w:cs="Arial"/>
          <w:color w:val="000000" w:themeColor="text1"/>
          <w:lang w:val="fr-FR"/>
        </w:rPr>
        <w:t>, H</w:t>
      </w:r>
      <w:r>
        <w:rPr>
          <w:rFonts w:ascii="Arial" w:hAnsi="Arial" w:cs="Arial"/>
          <w:color w:val="000000" w:themeColor="text1"/>
          <w:lang w:val="fr-FR"/>
        </w:rPr>
        <w:t>orn</w:t>
      </w:r>
      <w:r w:rsidRPr="009728D9">
        <w:rPr>
          <w:rFonts w:ascii="Arial" w:hAnsi="Arial" w:cs="Arial"/>
          <w:color w:val="000000" w:themeColor="text1"/>
          <w:lang w:val="fr-FR"/>
        </w:rPr>
        <w:t xml:space="preserve"> possède un grand panel d'outils avec de nombreuses variantes différentes. Parmi celles-ci, le système de gorge 224 avec différents systèmes de porte-outils. Afin d'offrir une meilleure vue d'ensemble à l'utilisateur, H</w:t>
      </w:r>
      <w:r>
        <w:rPr>
          <w:rFonts w:ascii="Arial" w:hAnsi="Arial" w:cs="Arial"/>
          <w:color w:val="000000" w:themeColor="text1"/>
          <w:lang w:val="fr-FR"/>
        </w:rPr>
        <w:t>orn</w:t>
      </w:r>
      <w:r w:rsidRPr="009728D9">
        <w:rPr>
          <w:rFonts w:ascii="Arial" w:hAnsi="Arial" w:cs="Arial"/>
          <w:color w:val="000000" w:themeColor="text1"/>
          <w:lang w:val="fr-FR"/>
        </w:rPr>
        <w:t xml:space="preserve"> regroupe les caractéristiques de divers porte-outils en un seul. Le nouveau </w:t>
      </w:r>
      <w:proofErr w:type="gramStart"/>
      <w:r w:rsidRPr="009728D9">
        <w:rPr>
          <w:rFonts w:ascii="Arial" w:hAnsi="Arial" w:cs="Arial"/>
          <w:color w:val="000000" w:themeColor="text1"/>
          <w:lang w:val="fr-FR"/>
        </w:rPr>
        <w:t>porte-outils</w:t>
      </w:r>
      <w:proofErr w:type="gramEnd"/>
      <w:r w:rsidRPr="009728D9">
        <w:rPr>
          <w:rFonts w:ascii="Arial" w:hAnsi="Arial" w:cs="Arial"/>
          <w:color w:val="000000" w:themeColor="text1"/>
          <w:lang w:val="fr-FR"/>
        </w:rPr>
        <w:t xml:space="preserve"> de serrage réunit deux connexions d'arrosage. Le raccordement se fait soit par une connexion sur la surface d'appui, soit par un raccord via un filetage latéral. L'arrosage interne arrive directement sur l'arête de coupe via le doigt de serrage ou de manière ciblée sur la face de dépouille via un alésage. </w:t>
      </w:r>
    </w:p>
    <w:p w:rsidR="009728D9" w:rsidRPr="009728D9" w:rsidRDefault="009728D9" w:rsidP="009728D9">
      <w:pPr>
        <w:ind w:right="-432"/>
        <w:jc w:val="both"/>
        <w:rPr>
          <w:rFonts w:ascii="Arial" w:hAnsi="Arial" w:cs="Arial"/>
          <w:color w:val="000000" w:themeColor="text1"/>
          <w:lang w:val="fr-FR"/>
        </w:rPr>
      </w:pPr>
      <w:r w:rsidRPr="009728D9">
        <w:rPr>
          <w:rFonts w:ascii="Arial" w:hAnsi="Arial" w:cs="Arial"/>
          <w:color w:val="000000" w:themeColor="text1"/>
          <w:lang w:val="fr-FR"/>
        </w:rPr>
        <w:t>H</w:t>
      </w:r>
      <w:r>
        <w:rPr>
          <w:rFonts w:ascii="Arial" w:hAnsi="Arial" w:cs="Arial"/>
          <w:color w:val="000000" w:themeColor="text1"/>
          <w:lang w:val="fr-FR"/>
        </w:rPr>
        <w:t>orn</w:t>
      </w:r>
      <w:r w:rsidRPr="009728D9">
        <w:rPr>
          <w:rFonts w:ascii="Arial" w:hAnsi="Arial" w:cs="Arial"/>
          <w:color w:val="000000" w:themeColor="text1"/>
          <w:lang w:val="fr-FR"/>
        </w:rPr>
        <w:t xml:space="preserve"> propose le porte-outil sous forme compacte de carré d’outils dans les dimensions 16 mm x 16 mm, 20 mm x 20 mm et 25 mm x 25 </w:t>
      </w:r>
      <w:proofErr w:type="spellStart"/>
      <w:r w:rsidRPr="009728D9">
        <w:rPr>
          <w:rFonts w:ascii="Arial" w:hAnsi="Arial" w:cs="Arial"/>
          <w:color w:val="000000" w:themeColor="text1"/>
          <w:lang w:val="fr-FR"/>
        </w:rPr>
        <w:t>mm.</w:t>
      </w:r>
      <w:proofErr w:type="spellEnd"/>
      <w:r w:rsidRPr="009728D9">
        <w:rPr>
          <w:rFonts w:ascii="Arial" w:hAnsi="Arial" w:cs="Arial"/>
          <w:color w:val="000000" w:themeColor="text1"/>
          <w:lang w:val="fr-FR"/>
        </w:rPr>
        <w:t xml:space="preserve"> Toutes les tailles de porte-outils sont disponibles en stock pour les largeurs de coupe de 2,0 mm, 2,5 mm, 3,0 mm, 4,0 mm ainsi que 5,0 et 6,0 </w:t>
      </w:r>
      <w:proofErr w:type="spellStart"/>
      <w:r w:rsidRPr="009728D9">
        <w:rPr>
          <w:rFonts w:ascii="Arial" w:hAnsi="Arial" w:cs="Arial"/>
          <w:color w:val="000000" w:themeColor="text1"/>
          <w:lang w:val="fr-FR"/>
        </w:rPr>
        <w:t>mm.</w:t>
      </w:r>
      <w:proofErr w:type="spellEnd"/>
      <w:r w:rsidRPr="009728D9">
        <w:rPr>
          <w:rFonts w:ascii="Arial" w:hAnsi="Arial" w:cs="Arial"/>
          <w:color w:val="000000" w:themeColor="text1"/>
          <w:lang w:val="fr-FR"/>
        </w:rPr>
        <w:t xml:space="preserve"> Les outils sont </w:t>
      </w:r>
      <w:proofErr w:type="gramStart"/>
      <w:r w:rsidRPr="009728D9">
        <w:rPr>
          <w:rFonts w:ascii="Arial" w:hAnsi="Arial" w:cs="Arial"/>
          <w:color w:val="000000" w:themeColor="text1"/>
          <w:lang w:val="fr-FR"/>
        </w:rPr>
        <w:t>fabriquées</w:t>
      </w:r>
      <w:proofErr w:type="gramEnd"/>
      <w:r w:rsidRPr="009728D9">
        <w:rPr>
          <w:rFonts w:ascii="Arial" w:hAnsi="Arial" w:cs="Arial"/>
          <w:color w:val="000000" w:themeColor="text1"/>
          <w:lang w:val="fr-FR"/>
        </w:rPr>
        <w:t xml:space="preserve"> dans un acier à haute résistance, ce qui permet une grande précision du logement de plaquette et une longue durée de vie du système.</w:t>
      </w:r>
    </w:p>
    <w:p w:rsidR="009728D9" w:rsidRPr="009728D9" w:rsidRDefault="009728D9" w:rsidP="009728D9">
      <w:pPr>
        <w:autoSpaceDE w:val="0"/>
        <w:autoSpaceDN w:val="0"/>
        <w:adjustRightInd w:val="0"/>
        <w:spacing w:after="0" w:line="360" w:lineRule="auto"/>
        <w:rPr>
          <w:rStyle w:val="hps"/>
          <w:rFonts w:ascii="Arial" w:hAnsi="Arial" w:cs="Arial"/>
          <w:i/>
          <w:color w:val="222222"/>
          <w:lang w:val="en-GB"/>
        </w:rPr>
      </w:pPr>
      <w:r w:rsidRPr="009728D9">
        <w:rPr>
          <w:rFonts w:ascii="Arial" w:hAnsi="Arial" w:cs="Arial"/>
          <w:i/>
          <w:color w:val="000000" w:themeColor="text1"/>
          <w:lang w:val="fr-FR"/>
        </w:rPr>
        <w:t xml:space="preserve">1,101 </w:t>
      </w:r>
      <w:proofErr w:type="spellStart"/>
      <w:proofErr w:type="gramStart"/>
      <w:r w:rsidRPr="009728D9">
        <w:rPr>
          <w:rStyle w:val="hps"/>
          <w:rFonts w:ascii="Arial" w:hAnsi="Arial" w:cs="Arial"/>
          <w:i/>
          <w:color w:val="222222"/>
          <w:lang w:val="en-GB"/>
        </w:rPr>
        <w:t>caractères</w:t>
      </w:r>
      <w:proofErr w:type="spellEnd"/>
      <w:proofErr w:type="gramEnd"/>
      <w:r w:rsidRPr="009728D9">
        <w:rPr>
          <w:rStyle w:val="shorttext"/>
          <w:rFonts w:ascii="Arial" w:hAnsi="Arial" w:cs="Arial"/>
          <w:i/>
          <w:color w:val="222222"/>
          <w:lang w:val="en-GB"/>
        </w:rPr>
        <w:t xml:space="preserve"> </w:t>
      </w:r>
      <w:proofErr w:type="spellStart"/>
      <w:r w:rsidRPr="009728D9">
        <w:rPr>
          <w:rStyle w:val="hps"/>
          <w:rFonts w:ascii="Arial" w:hAnsi="Arial" w:cs="Arial"/>
          <w:i/>
          <w:color w:val="222222"/>
          <w:lang w:val="en-GB"/>
        </w:rPr>
        <w:t>espaces</w:t>
      </w:r>
      <w:proofErr w:type="spellEnd"/>
      <w:r w:rsidRPr="009728D9">
        <w:rPr>
          <w:rStyle w:val="shorttext"/>
          <w:rFonts w:ascii="Arial" w:hAnsi="Arial" w:cs="Arial"/>
          <w:i/>
          <w:color w:val="222222"/>
          <w:lang w:val="en-GB"/>
        </w:rPr>
        <w:t xml:space="preserve"> </w:t>
      </w:r>
      <w:r w:rsidRPr="009728D9">
        <w:rPr>
          <w:rStyle w:val="hps"/>
          <w:rFonts w:ascii="Arial" w:hAnsi="Arial" w:cs="Arial"/>
          <w:i/>
          <w:color w:val="222222"/>
          <w:lang w:val="en-GB"/>
        </w:rPr>
        <w:t>incl.</w:t>
      </w:r>
    </w:p>
    <w:p w:rsidR="009728D9" w:rsidRPr="009728D9" w:rsidRDefault="009728D9" w:rsidP="009728D9">
      <w:pPr>
        <w:ind w:right="-432"/>
        <w:jc w:val="both"/>
        <w:rPr>
          <w:rFonts w:ascii="Arial" w:hAnsi="Arial" w:cs="Arial"/>
          <w:color w:val="000000" w:themeColor="text1"/>
          <w:lang w:val="fr-FR"/>
        </w:rPr>
      </w:pPr>
    </w:p>
    <w:p w:rsidR="000119F4" w:rsidRPr="009728D9" w:rsidRDefault="000119F4" w:rsidP="000119F4">
      <w:pPr>
        <w:autoSpaceDE w:val="0"/>
        <w:autoSpaceDN w:val="0"/>
        <w:adjustRightInd w:val="0"/>
        <w:spacing w:after="0" w:line="360" w:lineRule="auto"/>
        <w:rPr>
          <w:rFonts w:ascii="Arial" w:hAnsi="Arial" w:cs="Arial"/>
          <w:i/>
          <w:lang w:val="en-GB"/>
        </w:rPr>
      </w:pPr>
    </w:p>
    <w:p w:rsidR="000119F4" w:rsidRDefault="009728D9" w:rsidP="000119F4">
      <w:pPr>
        <w:rPr>
          <w:b/>
          <w:lang w:val="en-GB"/>
        </w:rPr>
      </w:pPr>
      <w:r w:rsidRPr="00032C31">
        <w:rPr>
          <w:rFonts w:ascii="Arial" w:hAnsi="Arial" w:cs="Arial"/>
          <w:noProof/>
          <w:lang w:eastAsia="de-DE"/>
        </w:rPr>
        <w:drawing>
          <wp:inline distT="0" distB="0" distL="0" distR="0" wp14:anchorId="5DBCE188" wp14:editId="322500CA">
            <wp:extent cx="1242060" cy="1866900"/>
            <wp:effectExtent l="0" t="0" r="0" b="0"/>
            <wp:docPr id="1" name="Grafik 1" descr="C:\Users\cstelzer\Nextcloud\Presseinformationen\NEUHEITEN 2023_Aussendung Anfang 2024\Neuer Klemmhalter für das System S224\S224_Neuer-Halter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Neuer Klemmhalter für das System S224\S224_Neuer-Halter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9728D9" w:rsidRPr="009728D9" w:rsidRDefault="009728D9" w:rsidP="009728D9">
      <w:pPr>
        <w:rPr>
          <w:rFonts w:ascii="Arial" w:hAnsi="Arial" w:cs="Arial"/>
          <w:lang w:val="fr-FR"/>
        </w:rPr>
      </w:pPr>
      <w:r w:rsidRPr="009728D9">
        <w:rPr>
          <w:rFonts w:ascii="Arial" w:hAnsi="Arial" w:cs="Arial"/>
          <w:b/>
          <w:lang w:val="fr-FR"/>
        </w:rPr>
        <w:t>Photo:</w:t>
      </w:r>
      <w:r w:rsidRPr="009728D9">
        <w:rPr>
          <w:rFonts w:ascii="Arial" w:hAnsi="Arial" w:cs="Arial"/>
          <w:lang w:val="fr-FR"/>
        </w:rPr>
        <w:t xml:space="preserve"> </w:t>
      </w:r>
      <w:r w:rsidRPr="009728D9">
        <w:rPr>
          <w:rFonts w:ascii="Arial" w:hAnsi="Arial" w:cs="Arial"/>
          <w:color w:val="000000" w:themeColor="text1"/>
          <w:lang w:val="fr-FR"/>
        </w:rPr>
        <w:t xml:space="preserve">Le nouveau </w:t>
      </w:r>
      <w:proofErr w:type="gramStart"/>
      <w:r w:rsidRPr="009728D9">
        <w:rPr>
          <w:rFonts w:ascii="Arial" w:hAnsi="Arial" w:cs="Arial"/>
          <w:color w:val="000000" w:themeColor="text1"/>
          <w:lang w:val="fr-FR"/>
        </w:rPr>
        <w:t>porte-outils</w:t>
      </w:r>
      <w:proofErr w:type="gramEnd"/>
      <w:r w:rsidRPr="009728D9">
        <w:rPr>
          <w:rFonts w:ascii="Arial" w:hAnsi="Arial" w:cs="Arial"/>
          <w:color w:val="000000" w:themeColor="text1"/>
          <w:lang w:val="fr-FR"/>
        </w:rPr>
        <w:t xml:space="preserve"> de serrage pour le </w:t>
      </w:r>
      <w:r>
        <w:rPr>
          <w:rFonts w:ascii="Arial" w:hAnsi="Arial" w:cs="Arial"/>
          <w:color w:val="000000" w:themeColor="text1"/>
          <w:lang w:val="fr-FR"/>
        </w:rPr>
        <w:t xml:space="preserve">Horn </w:t>
      </w:r>
      <w:r w:rsidRPr="009728D9">
        <w:rPr>
          <w:rFonts w:ascii="Arial" w:hAnsi="Arial" w:cs="Arial"/>
          <w:color w:val="000000" w:themeColor="text1"/>
          <w:lang w:val="fr-FR"/>
        </w:rPr>
        <w:t>système 224 réunit deux connexions d'arrosage.</w:t>
      </w:r>
    </w:p>
    <w:p w:rsidR="009728D9" w:rsidRPr="009728D9" w:rsidRDefault="009728D9" w:rsidP="009728D9">
      <w:pPr>
        <w:rPr>
          <w:rFonts w:ascii="Arial" w:hAnsi="Arial" w:cs="Arial"/>
          <w:lang w:val="fr-FR"/>
        </w:rPr>
      </w:pPr>
      <w:r>
        <w:rPr>
          <w:rFonts w:ascii="Arial" w:hAnsi="Arial" w:cs="Arial"/>
          <w:lang w:val="fr-FR"/>
        </w:rPr>
        <w:t>S</w:t>
      </w:r>
      <w:r w:rsidRPr="009728D9">
        <w:rPr>
          <w:rFonts w:ascii="Arial" w:hAnsi="Arial" w:cs="Arial"/>
          <w:lang w:val="fr-FR"/>
        </w:rPr>
        <w:t>ource: Horn/Sauermann</w:t>
      </w:r>
    </w:p>
    <w:p w:rsidR="009728D9" w:rsidRPr="009728D9" w:rsidRDefault="009728D9" w:rsidP="000119F4">
      <w:pPr>
        <w:rPr>
          <w:b/>
          <w:lang w:val="fr-FR"/>
        </w:rPr>
      </w:pPr>
    </w:p>
    <w:p w:rsidR="009728D9" w:rsidRPr="009728D9" w:rsidRDefault="009728D9" w:rsidP="000119F4">
      <w:pPr>
        <w:rPr>
          <w:b/>
          <w:lang w:val="en-GB"/>
        </w:rPr>
      </w:pPr>
      <w:r w:rsidRPr="00032C31">
        <w:rPr>
          <w:rFonts w:ascii="Arial" w:hAnsi="Arial" w:cs="Arial"/>
          <w:noProof/>
          <w:lang w:eastAsia="de-DE"/>
        </w:rPr>
        <w:lastRenderedPageBreak/>
        <w:drawing>
          <wp:inline distT="0" distB="0" distL="0" distR="0" wp14:anchorId="3AC003F2" wp14:editId="73643B32">
            <wp:extent cx="1242060" cy="1866900"/>
            <wp:effectExtent l="0" t="0" r="0" b="0"/>
            <wp:docPr id="2" name="Grafik 2" descr="C:\Users\cstelzer\Nextcloud\Presseinformationen\NEUHEITEN 2023_Aussendung Anfang 2024\Neuer Klemmhalter für das System S224\S224_Neuer-Halter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Neuer Klemmhalter für das System S224\S224_Neuer-Halter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0119F4" w:rsidRPr="009728D9" w:rsidRDefault="000119F4" w:rsidP="000119F4">
      <w:pPr>
        <w:rPr>
          <w:rFonts w:ascii="Arial" w:hAnsi="Arial" w:cs="Arial"/>
          <w:lang w:val="fr-FR"/>
        </w:rPr>
      </w:pPr>
      <w:r w:rsidRPr="009728D9">
        <w:rPr>
          <w:rFonts w:ascii="Arial" w:hAnsi="Arial" w:cs="Arial"/>
          <w:b/>
          <w:lang w:val="fr-FR"/>
        </w:rPr>
        <w:t>Photo:</w:t>
      </w:r>
      <w:r w:rsidRPr="009728D9">
        <w:rPr>
          <w:rFonts w:ascii="Arial" w:hAnsi="Arial" w:cs="Arial"/>
          <w:lang w:val="fr-FR"/>
        </w:rPr>
        <w:t xml:space="preserve"> </w:t>
      </w:r>
      <w:r w:rsidR="009728D9" w:rsidRPr="009728D9">
        <w:rPr>
          <w:rFonts w:ascii="Arial" w:hAnsi="Arial" w:cs="Arial"/>
          <w:color w:val="000000" w:themeColor="text1"/>
          <w:lang w:val="fr-FR"/>
        </w:rPr>
        <w:t xml:space="preserve">Avec plus de 25 000 </w:t>
      </w:r>
      <w:proofErr w:type="gramStart"/>
      <w:r w:rsidR="009728D9" w:rsidRPr="009728D9">
        <w:rPr>
          <w:rFonts w:ascii="Arial" w:hAnsi="Arial" w:cs="Arial"/>
          <w:color w:val="000000" w:themeColor="text1"/>
          <w:lang w:val="fr-FR"/>
        </w:rPr>
        <w:t>articles standard</w:t>
      </w:r>
      <w:proofErr w:type="gramEnd"/>
      <w:r w:rsidR="009728D9" w:rsidRPr="009728D9">
        <w:rPr>
          <w:rFonts w:ascii="Arial" w:hAnsi="Arial" w:cs="Arial"/>
          <w:color w:val="000000" w:themeColor="text1"/>
          <w:lang w:val="fr-FR"/>
        </w:rPr>
        <w:t>, H</w:t>
      </w:r>
      <w:r w:rsidR="009728D9">
        <w:rPr>
          <w:rFonts w:ascii="Arial" w:hAnsi="Arial" w:cs="Arial"/>
          <w:color w:val="000000" w:themeColor="text1"/>
          <w:lang w:val="fr-FR"/>
        </w:rPr>
        <w:t>orn</w:t>
      </w:r>
      <w:r w:rsidR="009728D9" w:rsidRPr="009728D9">
        <w:rPr>
          <w:rFonts w:ascii="Arial" w:hAnsi="Arial" w:cs="Arial"/>
          <w:color w:val="000000" w:themeColor="text1"/>
          <w:lang w:val="fr-FR"/>
        </w:rPr>
        <w:t xml:space="preserve"> possède un grand panel d'outils avec de nombreuses variantes différentes. Parmi celles-ci, le système de gorge 224 avec différents systèmes de porte-outils.</w:t>
      </w:r>
    </w:p>
    <w:p w:rsidR="000119F4" w:rsidRPr="009728D9" w:rsidRDefault="000119F4" w:rsidP="000119F4">
      <w:pPr>
        <w:rPr>
          <w:rFonts w:ascii="Arial" w:hAnsi="Arial" w:cs="Arial"/>
          <w:lang w:val="en-GB"/>
        </w:rPr>
      </w:pPr>
      <w:r w:rsidRPr="009728D9">
        <w:rPr>
          <w:rFonts w:ascii="Arial" w:hAnsi="Arial" w:cs="Arial"/>
          <w:lang w:val="en-GB"/>
        </w:rPr>
        <w:t>Source: Horn/Sauermann</w:t>
      </w:r>
    </w:p>
    <w:p w:rsidR="000119F4" w:rsidRPr="009728D9" w:rsidRDefault="000119F4" w:rsidP="000119F4">
      <w:pPr>
        <w:rPr>
          <w:rFonts w:ascii="Arial" w:hAnsi="Arial" w:cs="Arial"/>
          <w:lang w:val="en-GB"/>
        </w:rPr>
      </w:pPr>
    </w:p>
    <w:p w:rsidR="00257F05" w:rsidRPr="009728D9" w:rsidRDefault="00257F05" w:rsidP="00257F05">
      <w:pPr>
        <w:autoSpaceDE w:val="0"/>
        <w:autoSpaceDN w:val="0"/>
        <w:adjustRightInd w:val="0"/>
        <w:spacing w:after="0" w:line="360" w:lineRule="auto"/>
        <w:rPr>
          <w:rFonts w:ascii="Arial" w:hAnsi="Arial" w:cs="Arial"/>
          <w:lang w:val="fr-FR"/>
        </w:rPr>
      </w:pPr>
      <w:r w:rsidRPr="009728D9">
        <w:rPr>
          <w:rFonts w:ascii="Arial" w:hAnsi="Arial" w:cs="Arial"/>
          <w:lang w:val="fr-FR"/>
        </w:rPr>
        <w:t xml:space="preserve">Responsable des demandes de précisions: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p w:rsidR="009E62C1" w:rsidRPr="009728D9" w:rsidRDefault="009E62C1" w:rsidP="009E62C1">
      <w:pPr>
        <w:spacing w:line="360" w:lineRule="auto"/>
        <w:rPr>
          <w:rFonts w:ascii="Arial" w:hAnsi="Arial" w:cs="Arial"/>
          <w:lang w:val="en-GB"/>
        </w:rPr>
      </w:pPr>
    </w:p>
    <w:p w:rsidR="00257F05" w:rsidRDefault="00257F05" w:rsidP="00613420">
      <w:pPr>
        <w:autoSpaceDE w:val="0"/>
        <w:autoSpaceDN w:val="0"/>
        <w:adjustRightInd w:val="0"/>
        <w:spacing w:after="0" w:line="360" w:lineRule="auto"/>
        <w:rPr>
          <w:rFonts w:ascii="Arial" w:hAnsi="Arial" w:cs="Arial"/>
          <w:lang w:val="en-US"/>
        </w:rPr>
      </w:pPr>
    </w:p>
    <w:p w:rsidR="00257F05" w:rsidRPr="009728D9" w:rsidRDefault="00257F05" w:rsidP="000119F4">
      <w:pPr>
        <w:rPr>
          <w:rFonts w:ascii="Arial" w:hAnsi="Arial" w:cs="Arial"/>
          <w:lang w:val="en-GB"/>
        </w:rPr>
      </w:pPr>
    </w:p>
    <w:sectPr w:rsidR="00257F05" w:rsidRPr="009728D9"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BCF" w:rsidRDefault="00D62BCF" w:rsidP="00925DB2">
      <w:pPr>
        <w:spacing w:after="0" w:line="240" w:lineRule="auto"/>
      </w:pPr>
      <w:r>
        <w:separator/>
      </w:r>
    </w:p>
  </w:endnote>
  <w:endnote w:type="continuationSeparator" w:id="0">
    <w:p w:rsidR="00D62BCF" w:rsidRDefault="00D62BCF"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9728D9">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9728D9">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9728D9">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9728D9">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BCF" w:rsidRDefault="00D62BCF" w:rsidP="00925DB2">
      <w:pPr>
        <w:spacing w:after="0" w:line="240" w:lineRule="auto"/>
      </w:pPr>
      <w:r>
        <w:separator/>
      </w:r>
    </w:p>
  </w:footnote>
  <w:footnote w:type="continuationSeparator" w:id="0">
    <w:p w:rsidR="00D62BCF" w:rsidRDefault="00D62BCF"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C3359"/>
    <w:rsid w:val="000C7345"/>
    <w:rsid w:val="000E45D3"/>
    <w:rsid w:val="00136B12"/>
    <w:rsid w:val="00144A29"/>
    <w:rsid w:val="0016158B"/>
    <w:rsid w:val="001B3DED"/>
    <w:rsid w:val="001D3FDF"/>
    <w:rsid w:val="001E6C8C"/>
    <w:rsid w:val="001F0082"/>
    <w:rsid w:val="00233FBE"/>
    <w:rsid w:val="00255304"/>
    <w:rsid w:val="00257F05"/>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45B8A"/>
    <w:rsid w:val="00554440"/>
    <w:rsid w:val="00556398"/>
    <w:rsid w:val="00567DA8"/>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728D9"/>
    <w:rsid w:val="00972CFB"/>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7D46"/>
    <w:rsid w:val="00C74A47"/>
    <w:rsid w:val="00C848B8"/>
    <w:rsid w:val="00CB138C"/>
    <w:rsid w:val="00CC4269"/>
    <w:rsid w:val="00D62BCF"/>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1652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2024-03-11T10:56:00Z</dcterms:created>
  <dcterms:modified xsi:type="dcterms:W3CDTF">2024-03-11T10:56:00Z</dcterms:modified>
</cp:coreProperties>
</file>