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C22EE4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FÈVRIER 2022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22EE4" w:rsidRPr="00C102CB" w:rsidRDefault="00C22EE4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22EE4" w:rsidRPr="00C22EE4" w:rsidRDefault="00C22EE4" w:rsidP="000119F4">
      <w:pPr>
        <w:rPr>
          <w:rFonts w:ascii="Arial" w:hAnsi="Arial" w:cs="Arial"/>
          <w:b/>
          <w:sz w:val="24"/>
          <w:szCs w:val="24"/>
        </w:rPr>
      </w:pPr>
      <w:proofErr w:type="spellStart"/>
      <w:r w:rsidRPr="00C22EE4">
        <w:rPr>
          <w:rFonts w:ascii="Arial" w:hAnsi="Arial" w:cs="Arial"/>
          <w:b/>
          <w:sz w:val="24"/>
          <w:szCs w:val="24"/>
        </w:rPr>
        <w:t>Fraisage</w:t>
      </w:r>
      <w:proofErr w:type="spellEnd"/>
      <w:r w:rsidRPr="00C22E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2EE4">
        <w:rPr>
          <w:rFonts w:ascii="Arial" w:hAnsi="Arial" w:cs="Arial"/>
          <w:b/>
          <w:sz w:val="24"/>
          <w:szCs w:val="24"/>
        </w:rPr>
        <w:t>pour</w:t>
      </w:r>
      <w:proofErr w:type="spellEnd"/>
      <w:r w:rsidRPr="00C22E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2EE4">
        <w:rPr>
          <w:rFonts w:ascii="Arial" w:hAnsi="Arial" w:cs="Arial"/>
          <w:b/>
          <w:sz w:val="24"/>
          <w:szCs w:val="24"/>
        </w:rPr>
        <w:t>gorges</w:t>
      </w:r>
      <w:proofErr w:type="spellEnd"/>
      <w:r w:rsidRPr="00C22EE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C22EE4">
        <w:rPr>
          <w:rFonts w:ascii="Arial" w:hAnsi="Arial" w:cs="Arial"/>
          <w:b/>
          <w:sz w:val="24"/>
          <w:szCs w:val="24"/>
        </w:rPr>
        <w:t>étroites</w:t>
      </w:r>
      <w:proofErr w:type="spellEnd"/>
      <w:r w:rsidRPr="00C22EE4">
        <w:rPr>
          <w:rFonts w:ascii="Arial" w:hAnsi="Arial" w:cs="Arial"/>
          <w:b/>
          <w:sz w:val="24"/>
          <w:szCs w:val="24"/>
        </w:rPr>
        <w:t xml:space="preserve"> </w:t>
      </w:r>
    </w:p>
    <w:p w:rsidR="00C22EE4" w:rsidRDefault="00C22EE4" w:rsidP="00C22EE4">
      <w:pPr>
        <w:jc w:val="both"/>
        <w:rPr>
          <w:rFonts w:ascii="Arial" w:hAnsi="Arial" w:cs="Arial"/>
        </w:rPr>
      </w:pPr>
      <w:r w:rsidRPr="00C22EE4">
        <w:rPr>
          <w:rFonts w:ascii="Arial" w:hAnsi="Arial" w:cs="Arial"/>
        </w:rPr>
        <w:t xml:space="preserve">Paul Horn GmbH </w:t>
      </w:r>
      <w:proofErr w:type="spellStart"/>
      <w:r w:rsidRPr="00C22EE4">
        <w:rPr>
          <w:rFonts w:ascii="Arial" w:hAnsi="Arial" w:cs="Arial"/>
        </w:rPr>
        <w:t>présente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l'extension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son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système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circulaire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pour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gorges</w:t>
      </w:r>
      <w:proofErr w:type="spellEnd"/>
      <w:r>
        <w:rPr>
          <w:rFonts w:ascii="Arial" w:hAnsi="Arial" w:cs="Arial"/>
        </w:rPr>
        <w:t>.</w:t>
      </w:r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fonction</w:t>
      </w:r>
      <w:proofErr w:type="spellEnd"/>
      <w:r w:rsidRPr="00C22EE4">
        <w:rPr>
          <w:rFonts w:ascii="Arial" w:hAnsi="Arial" w:cs="Arial"/>
        </w:rPr>
        <w:t xml:space="preserve"> du </w:t>
      </w:r>
      <w:proofErr w:type="spellStart"/>
      <w:r w:rsidRPr="00C22EE4">
        <w:rPr>
          <w:rFonts w:ascii="Arial" w:hAnsi="Arial" w:cs="Arial"/>
        </w:rPr>
        <w:t>diamètre</w:t>
      </w:r>
      <w:proofErr w:type="spellEnd"/>
      <w:r w:rsidRPr="00C22EE4">
        <w:rPr>
          <w:rFonts w:ascii="Arial" w:hAnsi="Arial" w:cs="Arial"/>
        </w:rPr>
        <w:t>, H</w:t>
      </w:r>
      <w:r>
        <w:rPr>
          <w:rFonts w:ascii="Arial" w:hAnsi="Arial" w:cs="Arial"/>
        </w:rPr>
        <w:t>orn</w:t>
      </w:r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propose</w:t>
      </w:r>
      <w:proofErr w:type="spellEnd"/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stock</w:t>
      </w:r>
      <w:proofErr w:type="spellEnd"/>
      <w:r w:rsidRPr="00C22EE4">
        <w:rPr>
          <w:rFonts w:ascii="Arial" w:hAnsi="Arial" w:cs="Arial"/>
        </w:rPr>
        <w:t xml:space="preserve"> des </w:t>
      </w:r>
      <w:proofErr w:type="spellStart"/>
      <w:r w:rsidRPr="00C22EE4">
        <w:rPr>
          <w:rFonts w:ascii="Arial" w:hAnsi="Arial" w:cs="Arial"/>
        </w:rPr>
        <w:t>outils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d’une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largeur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coupe</w:t>
      </w:r>
      <w:proofErr w:type="spellEnd"/>
      <w:r w:rsidRPr="00C22EE4">
        <w:rPr>
          <w:rFonts w:ascii="Arial" w:hAnsi="Arial" w:cs="Arial"/>
        </w:rPr>
        <w:t xml:space="preserve"> de 0,25 mm à 1 mm. La </w:t>
      </w:r>
      <w:proofErr w:type="spellStart"/>
      <w:r w:rsidRPr="00C22EE4">
        <w:rPr>
          <w:rFonts w:ascii="Arial" w:hAnsi="Arial" w:cs="Arial"/>
        </w:rPr>
        <w:t>profondeur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maximale </w:t>
      </w:r>
      <w:proofErr w:type="spellStart"/>
      <w:r w:rsidRPr="00C22EE4">
        <w:rPr>
          <w:rFonts w:ascii="Arial" w:hAnsi="Arial" w:cs="Arial"/>
        </w:rPr>
        <w:t>tmax</w:t>
      </w:r>
      <w:proofErr w:type="spellEnd"/>
      <w:r w:rsidRPr="00C22EE4">
        <w:rPr>
          <w:rFonts w:ascii="Arial" w:hAnsi="Arial" w:cs="Arial"/>
        </w:rPr>
        <w:t xml:space="preserve"> se </w:t>
      </w:r>
      <w:proofErr w:type="spellStart"/>
      <w:r w:rsidRPr="00C22EE4">
        <w:rPr>
          <w:rFonts w:ascii="Arial" w:hAnsi="Arial" w:cs="Arial"/>
        </w:rPr>
        <w:t>situe</w:t>
      </w:r>
      <w:proofErr w:type="spellEnd"/>
      <w:r w:rsidRPr="00C22EE4">
        <w:rPr>
          <w:rFonts w:ascii="Arial" w:hAnsi="Arial" w:cs="Arial"/>
        </w:rPr>
        <w:t xml:space="preserve"> entre 1,3 mm et 14 mm, </w:t>
      </w:r>
      <w:proofErr w:type="spellStart"/>
      <w:r w:rsidRPr="00C22EE4">
        <w:rPr>
          <w:rFonts w:ascii="Arial" w:hAnsi="Arial" w:cs="Arial"/>
        </w:rPr>
        <w:t>selon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diamètre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l’outil</w:t>
      </w:r>
      <w:proofErr w:type="spellEnd"/>
      <w:r w:rsidRPr="00C22EE4">
        <w:rPr>
          <w:rFonts w:ascii="Arial" w:hAnsi="Arial" w:cs="Arial"/>
        </w:rPr>
        <w:t xml:space="preserve">. Les </w:t>
      </w:r>
      <w:proofErr w:type="spellStart"/>
      <w:r w:rsidRPr="00C22EE4">
        <w:rPr>
          <w:rFonts w:ascii="Arial" w:hAnsi="Arial" w:cs="Arial"/>
        </w:rPr>
        <w:t>plaquettes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coupe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sont</w:t>
      </w:r>
      <w:proofErr w:type="spellEnd"/>
      <w:r w:rsidRPr="00C22EE4">
        <w:rPr>
          <w:rFonts w:ascii="Arial" w:hAnsi="Arial" w:cs="Arial"/>
        </w:rPr>
        <w:t xml:space="preserve"> disponibles </w:t>
      </w:r>
      <w:proofErr w:type="spellStart"/>
      <w:r w:rsidRPr="00C22EE4">
        <w:rPr>
          <w:rFonts w:ascii="Arial" w:hAnsi="Arial" w:cs="Arial"/>
        </w:rPr>
        <w:t>avec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différents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revêtements</w:t>
      </w:r>
      <w:proofErr w:type="spellEnd"/>
      <w:r w:rsidRPr="00C22EE4">
        <w:rPr>
          <w:rFonts w:ascii="Arial" w:hAnsi="Arial" w:cs="Arial"/>
        </w:rPr>
        <w:t xml:space="preserve">, </w:t>
      </w:r>
      <w:proofErr w:type="spellStart"/>
      <w:r w:rsidRPr="00C22EE4">
        <w:rPr>
          <w:rFonts w:ascii="Arial" w:hAnsi="Arial" w:cs="Arial"/>
        </w:rPr>
        <w:t>selon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matériau</w:t>
      </w:r>
      <w:proofErr w:type="spellEnd"/>
      <w:r w:rsidRPr="00C22EE4">
        <w:rPr>
          <w:rFonts w:ascii="Arial" w:hAnsi="Arial" w:cs="Arial"/>
        </w:rPr>
        <w:t xml:space="preserve"> à </w:t>
      </w:r>
      <w:proofErr w:type="spellStart"/>
      <w:r w:rsidRPr="00C22EE4">
        <w:rPr>
          <w:rFonts w:ascii="Arial" w:hAnsi="Arial" w:cs="Arial"/>
        </w:rPr>
        <w:t>usiner</w:t>
      </w:r>
      <w:proofErr w:type="spellEnd"/>
      <w:r w:rsidRPr="00C22EE4">
        <w:rPr>
          <w:rFonts w:ascii="Arial" w:hAnsi="Arial" w:cs="Arial"/>
        </w:rPr>
        <w:t xml:space="preserve">. Grâce à </w:t>
      </w:r>
      <w:proofErr w:type="spellStart"/>
      <w:r w:rsidRPr="00C22EE4">
        <w:rPr>
          <w:rFonts w:ascii="Arial" w:hAnsi="Arial" w:cs="Arial"/>
        </w:rPr>
        <w:t>sa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masse</w:t>
      </w:r>
      <w:proofErr w:type="spellEnd"/>
      <w:r w:rsidRPr="00C22EE4">
        <w:rPr>
          <w:rFonts w:ascii="Arial" w:hAnsi="Arial" w:cs="Arial"/>
        </w:rPr>
        <w:t xml:space="preserve">, le </w:t>
      </w:r>
      <w:proofErr w:type="spellStart"/>
      <w:r w:rsidRPr="00C22EE4">
        <w:rPr>
          <w:rFonts w:ascii="Arial" w:hAnsi="Arial" w:cs="Arial"/>
        </w:rPr>
        <w:t>corps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l’outil</w:t>
      </w:r>
      <w:proofErr w:type="spellEnd"/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carbure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monobloc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assure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l’amortissement</w:t>
      </w:r>
      <w:proofErr w:type="spellEnd"/>
      <w:r w:rsidRPr="00C22EE4">
        <w:rPr>
          <w:rFonts w:ascii="Arial" w:hAnsi="Arial" w:cs="Arial"/>
        </w:rPr>
        <w:t xml:space="preserve"> des </w:t>
      </w:r>
      <w:proofErr w:type="spellStart"/>
      <w:r w:rsidRPr="00C22EE4">
        <w:rPr>
          <w:rFonts w:ascii="Arial" w:hAnsi="Arial" w:cs="Arial"/>
        </w:rPr>
        <w:t>vibrations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pendant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processus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. </w:t>
      </w:r>
      <w:proofErr w:type="spellStart"/>
      <w:r w:rsidRPr="00C22EE4">
        <w:rPr>
          <w:rFonts w:ascii="Arial" w:hAnsi="Arial" w:cs="Arial"/>
        </w:rPr>
        <w:t>Toutes</w:t>
      </w:r>
      <w:proofErr w:type="spellEnd"/>
      <w:r w:rsidRPr="00C22EE4">
        <w:rPr>
          <w:rFonts w:ascii="Arial" w:hAnsi="Arial" w:cs="Arial"/>
        </w:rPr>
        <w:t xml:space="preserve"> les variantes de </w:t>
      </w:r>
      <w:proofErr w:type="spellStart"/>
      <w:r w:rsidRPr="00C22EE4">
        <w:rPr>
          <w:rFonts w:ascii="Arial" w:hAnsi="Arial" w:cs="Arial"/>
        </w:rPr>
        <w:t>tiges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d’outils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sont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équipées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d’un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arrosage</w:t>
      </w:r>
      <w:proofErr w:type="spellEnd"/>
      <w:r w:rsidRPr="00C22EE4">
        <w:rPr>
          <w:rFonts w:ascii="Arial" w:hAnsi="Arial" w:cs="Arial"/>
        </w:rPr>
        <w:t xml:space="preserve"> interne en </w:t>
      </w:r>
      <w:proofErr w:type="spellStart"/>
      <w:r w:rsidRPr="00C22EE4">
        <w:rPr>
          <w:rFonts w:ascii="Arial" w:hAnsi="Arial" w:cs="Arial"/>
        </w:rPr>
        <w:t>réfrigérant</w:t>
      </w:r>
      <w:proofErr w:type="spellEnd"/>
      <w:r w:rsidRPr="00C22EE4">
        <w:rPr>
          <w:rFonts w:ascii="Arial" w:hAnsi="Arial" w:cs="Arial"/>
        </w:rPr>
        <w:t>.</w:t>
      </w:r>
    </w:p>
    <w:p w:rsidR="00B25B2F" w:rsidRPr="00B25B2F" w:rsidRDefault="00B25B2F" w:rsidP="00C22EE4">
      <w:pPr>
        <w:jc w:val="both"/>
        <w:rPr>
          <w:rFonts w:ascii="Arial" w:hAnsi="Arial" w:cs="Arial"/>
          <w:b/>
        </w:rPr>
      </w:pPr>
      <w:proofErr w:type="spellStart"/>
      <w:r w:rsidRPr="00B25B2F">
        <w:rPr>
          <w:rFonts w:ascii="Arial" w:hAnsi="Arial" w:cs="Arial"/>
          <w:b/>
        </w:rPr>
        <w:t>Fraisage</w:t>
      </w:r>
      <w:proofErr w:type="spellEnd"/>
      <w:r w:rsidRPr="00B25B2F">
        <w:rPr>
          <w:rFonts w:ascii="Arial" w:hAnsi="Arial" w:cs="Arial"/>
          <w:b/>
        </w:rPr>
        <w:t xml:space="preserve"> </w:t>
      </w:r>
      <w:proofErr w:type="spellStart"/>
      <w:r w:rsidRPr="00B25B2F">
        <w:rPr>
          <w:rFonts w:ascii="Arial" w:hAnsi="Arial" w:cs="Arial"/>
          <w:b/>
        </w:rPr>
        <w:t>circulaire</w:t>
      </w:r>
      <w:proofErr w:type="spellEnd"/>
      <w:r w:rsidRPr="00B25B2F">
        <w:rPr>
          <w:rFonts w:ascii="Arial" w:hAnsi="Arial" w:cs="Arial"/>
          <w:b/>
        </w:rPr>
        <w:t xml:space="preserve"> en </w:t>
      </w:r>
      <w:proofErr w:type="spellStart"/>
      <w:r w:rsidRPr="00B25B2F">
        <w:rPr>
          <w:rFonts w:ascii="Arial" w:hAnsi="Arial" w:cs="Arial"/>
          <w:b/>
        </w:rPr>
        <w:t>général</w:t>
      </w:r>
      <w:proofErr w:type="spellEnd"/>
    </w:p>
    <w:p w:rsidR="000119F4" w:rsidRPr="00C22EE4" w:rsidRDefault="00C22EE4" w:rsidP="00C22EE4">
      <w:pPr>
        <w:jc w:val="both"/>
        <w:rPr>
          <w:rFonts w:ascii="Arial" w:hAnsi="Arial" w:cs="Arial"/>
          <w:b/>
        </w:rPr>
      </w:pPr>
      <w:r w:rsidRPr="00C22EE4">
        <w:rPr>
          <w:rFonts w:ascii="Arial" w:hAnsi="Arial" w:cs="Arial"/>
        </w:rPr>
        <w:t xml:space="preserve">Le </w:t>
      </w:r>
      <w:proofErr w:type="spellStart"/>
      <w:r w:rsidRPr="00C22EE4">
        <w:rPr>
          <w:rFonts w:ascii="Arial" w:hAnsi="Arial" w:cs="Arial"/>
        </w:rPr>
        <w:t>système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circulaire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offre</w:t>
      </w:r>
      <w:proofErr w:type="spellEnd"/>
      <w:r w:rsidRPr="00C22EE4">
        <w:rPr>
          <w:rFonts w:ascii="Arial" w:hAnsi="Arial" w:cs="Arial"/>
        </w:rPr>
        <w:t xml:space="preserve"> à </w:t>
      </w:r>
      <w:proofErr w:type="spellStart"/>
      <w:r w:rsidRPr="00C22EE4">
        <w:rPr>
          <w:rFonts w:ascii="Arial" w:hAnsi="Arial" w:cs="Arial"/>
        </w:rPr>
        <w:t>l’utilisateur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un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certain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nombre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d’avantages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liés</w:t>
      </w:r>
      <w:proofErr w:type="spellEnd"/>
      <w:r w:rsidRPr="00C22EE4">
        <w:rPr>
          <w:rFonts w:ascii="Arial" w:hAnsi="Arial" w:cs="Arial"/>
        </w:rPr>
        <w:t xml:space="preserve"> au </w:t>
      </w:r>
      <w:proofErr w:type="spellStart"/>
      <w:proofErr w:type="gramStart"/>
      <w:r w:rsidRPr="00C22EE4">
        <w:rPr>
          <w:rFonts w:ascii="Arial" w:hAnsi="Arial" w:cs="Arial"/>
        </w:rPr>
        <w:t>procédé</w:t>
      </w:r>
      <w:proofErr w:type="spellEnd"/>
      <w:r w:rsidRPr="00C22EE4">
        <w:rPr>
          <w:rFonts w:ascii="Arial" w:hAnsi="Arial" w:cs="Arial"/>
        </w:rPr>
        <w:t> :</w:t>
      </w:r>
      <w:proofErr w:type="gram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il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est</w:t>
      </w:r>
      <w:proofErr w:type="spellEnd"/>
      <w:r w:rsidRPr="00C22EE4">
        <w:rPr>
          <w:rFonts w:ascii="Arial" w:hAnsi="Arial" w:cs="Arial"/>
        </w:rPr>
        <w:t xml:space="preserve"> rapide, </w:t>
      </w:r>
      <w:proofErr w:type="spellStart"/>
      <w:r w:rsidRPr="00C22EE4">
        <w:rPr>
          <w:rFonts w:ascii="Arial" w:hAnsi="Arial" w:cs="Arial"/>
        </w:rPr>
        <w:t>fiable</w:t>
      </w:r>
      <w:proofErr w:type="spellEnd"/>
      <w:r w:rsidRPr="00C22EE4">
        <w:rPr>
          <w:rFonts w:ascii="Arial" w:hAnsi="Arial" w:cs="Arial"/>
        </w:rPr>
        <w:t xml:space="preserve"> et </w:t>
      </w:r>
      <w:proofErr w:type="spellStart"/>
      <w:r w:rsidRPr="00C22EE4">
        <w:rPr>
          <w:rFonts w:ascii="Arial" w:hAnsi="Arial" w:cs="Arial"/>
        </w:rPr>
        <w:t>permet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d’obtenir</w:t>
      </w:r>
      <w:proofErr w:type="spellEnd"/>
      <w:r w:rsidRPr="00C22EE4">
        <w:rPr>
          <w:rFonts w:ascii="Arial" w:hAnsi="Arial" w:cs="Arial"/>
        </w:rPr>
        <w:t xml:space="preserve"> des </w:t>
      </w:r>
      <w:proofErr w:type="spellStart"/>
      <w:r w:rsidRPr="00C22EE4">
        <w:rPr>
          <w:rFonts w:ascii="Arial" w:hAnsi="Arial" w:cs="Arial"/>
        </w:rPr>
        <w:t>surfaces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bonne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qualité</w:t>
      </w:r>
      <w:proofErr w:type="spellEnd"/>
      <w:r w:rsidRPr="00C22EE4">
        <w:rPr>
          <w:rFonts w:ascii="Arial" w:hAnsi="Arial" w:cs="Arial"/>
        </w:rPr>
        <w:t xml:space="preserve">. </w:t>
      </w:r>
      <w:proofErr w:type="spellStart"/>
      <w:r w:rsidRPr="00C22EE4">
        <w:rPr>
          <w:rFonts w:ascii="Arial" w:hAnsi="Arial" w:cs="Arial"/>
        </w:rPr>
        <w:t>L’outil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plonge</w:t>
      </w:r>
      <w:proofErr w:type="spellEnd"/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oblique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ou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="0094743C">
        <w:rPr>
          <w:rFonts w:ascii="Arial" w:hAnsi="Arial" w:cs="Arial"/>
        </w:rPr>
        <w:t>latéralement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dans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matériau</w:t>
      </w:r>
      <w:proofErr w:type="spellEnd"/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suivant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une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trajectoire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hélicoïdale</w:t>
      </w:r>
      <w:proofErr w:type="spellEnd"/>
      <w:r w:rsidRPr="00C22EE4">
        <w:rPr>
          <w:rFonts w:ascii="Arial" w:hAnsi="Arial" w:cs="Arial"/>
        </w:rPr>
        <w:t xml:space="preserve">. Il </w:t>
      </w:r>
      <w:proofErr w:type="spellStart"/>
      <w:r w:rsidRPr="00C22EE4">
        <w:rPr>
          <w:rFonts w:ascii="Arial" w:hAnsi="Arial" w:cs="Arial"/>
        </w:rPr>
        <w:t>est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ainsi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possible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fabriquer</w:t>
      </w:r>
      <w:proofErr w:type="spellEnd"/>
      <w:r w:rsidRPr="00C22EE4">
        <w:rPr>
          <w:rFonts w:ascii="Arial" w:hAnsi="Arial" w:cs="Arial"/>
        </w:rPr>
        <w:t xml:space="preserve">, entre </w:t>
      </w:r>
      <w:proofErr w:type="spellStart"/>
      <w:r w:rsidRPr="00C22EE4">
        <w:rPr>
          <w:rFonts w:ascii="Arial" w:hAnsi="Arial" w:cs="Arial"/>
        </w:rPr>
        <w:t>autres</w:t>
      </w:r>
      <w:proofErr w:type="spellEnd"/>
      <w:r w:rsidRPr="00C22EE4">
        <w:rPr>
          <w:rFonts w:ascii="Arial" w:hAnsi="Arial" w:cs="Arial"/>
        </w:rPr>
        <w:t xml:space="preserve">, des </w:t>
      </w:r>
      <w:proofErr w:type="spellStart"/>
      <w:r w:rsidRPr="00C22EE4">
        <w:rPr>
          <w:rFonts w:ascii="Arial" w:hAnsi="Arial" w:cs="Arial"/>
        </w:rPr>
        <w:t>filetages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dont</w:t>
      </w:r>
      <w:proofErr w:type="spellEnd"/>
      <w:r w:rsidRPr="00C22EE4">
        <w:rPr>
          <w:rFonts w:ascii="Arial" w:hAnsi="Arial" w:cs="Arial"/>
        </w:rPr>
        <w:t xml:space="preserve"> la haute </w:t>
      </w:r>
      <w:proofErr w:type="spellStart"/>
      <w:r w:rsidRPr="00C22EE4">
        <w:rPr>
          <w:rFonts w:ascii="Arial" w:hAnsi="Arial" w:cs="Arial"/>
        </w:rPr>
        <w:t>qualité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est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répétitive</w:t>
      </w:r>
      <w:proofErr w:type="spellEnd"/>
      <w:r w:rsidRPr="00C22EE4">
        <w:rPr>
          <w:rFonts w:ascii="Arial" w:hAnsi="Arial" w:cs="Arial"/>
        </w:rPr>
        <w:t xml:space="preserve">. </w:t>
      </w:r>
      <w:proofErr w:type="spellStart"/>
      <w:r w:rsidRPr="00C22EE4">
        <w:rPr>
          <w:rFonts w:ascii="Arial" w:hAnsi="Arial" w:cs="Arial"/>
        </w:rPr>
        <w:t>Comparé</w:t>
      </w:r>
      <w:proofErr w:type="spellEnd"/>
      <w:r w:rsidRPr="00C22EE4">
        <w:rPr>
          <w:rFonts w:ascii="Arial" w:hAnsi="Arial" w:cs="Arial"/>
        </w:rPr>
        <w:t xml:space="preserve"> à </w:t>
      </w:r>
      <w:proofErr w:type="spellStart"/>
      <w:r w:rsidRPr="00C22EE4">
        <w:rPr>
          <w:rFonts w:ascii="Arial" w:hAnsi="Arial" w:cs="Arial"/>
        </w:rPr>
        <w:t>l’usinage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avec</w:t>
      </w:r>
      <w:proofErr w:type="spellEnd"/>
      <w:r w:rsidRPr="00C22EE4">
        <w:rPr>
          <w:rFonts w:ascii="Arial" w:hAnsi="Arial" w:cs="Arial"/>
        </w:rPr>
        <w:t xml:space="preserve"> des </w:t>
      </w:r>
      <w:proofErr w:type="spellStart"/>
      <w:r w:rsidRPr="00C22EE4">
        <w:rPr>
          <w:rFonts w:ascii="Arial" w:hAnsi="Arial" w:cs="Arial"/>
        </w:rPr>
        <w:t>plaquettes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coupe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réversibles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dans</w:t>
      </w:r>
      <w:proofErr w:type="spellEnd"/>
      <w:r w:rsidRPr="00C22EE4">
        <w:rPr>
          <w:rFonts w:ascii="Arial" w:hAnsi="Arial" w:cs="Arial"/>
        </w:rPr>
        <w:t xml:space="preserve"> le </w:t>
      </w:r>
      <w:proofErr w:type="spellStart"/>
      <w:r w:rsidRPr="00C22EE4">
        <w:rPr>
          <w:rFonts w:ascii="Arial" w:hAnsi="Arial" w:cs="Arial"/>
        </w:rPr>
        <w:t>cas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grands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diamètres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ou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fraises</w:t>
      </w:r>
      <w:proofErr w:type="spellEnd"/>
      <w:r w:rsidRPr="00C22EE4">
        <w:rPr>
          <w:rFonts w:ascii="Arial" w:hAnsi="Arial" w:cs="Arial"/>
        </w:rPr>
        <w:t xml:space="preserve"> en </w:t>
      </w:r>
      <w:proofErr w:type="spellStart"/>
      <w:r w:rsidRPr="00C22EE4">
        <w:rPr>
          <w:rFonts w:ascii="Arial" w:hAnsi="Arial" w:cs="Arial"/>
        </w:rPr>
        <w:t>carbure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monobloc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pour</w:t>
      </w:r>
      <w:proofErr w:type="spellEnd"/>
      <w:r w:rsidRPr="00C22EE4">
        <w:rPr>
          <w:rFonts w:ascii="Arial" w:hAnsi="Arial" w:cs="Arial"/>
        </w:rPr>
        <w:t xml:space="preserve"> les </w:t>
      </w:r>
      <w:proofErr w:type="spellStart"/>
      <w:r w:rsidRPr="00C22EE4">
        <w:rPr>
          <w:rFonts w:ascii="Arial" w:hAnsi="Arial" w:cs="Arial"/>
        </w:rPr>
        <w:t>petits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diamètres</w:t>
      </w:r>
      <w:proofErr w:type="spellEnd"/>
      <w:r w:rsidRPr="00C22EE4">
        <w:rPr>
          <w:rFonts w:ascii="Arial" w:hAnsi="Arial" w:cs="Arial"/>
        </w:rPr>
        <w:t xml:space="preserve">, le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circulaire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est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généralement</w:t>
      </w:r>
      <w:proofErr w:type="spellEnd"/>
      <w:r w:rsidRPr="00C22EE4">
        <w:rPr>
          <w:rFonts w:ascii="Arial" w:hAnsi="Arial" w:cs="Arial"/>
        </w:rPr>
        <w:t xml:space="preserve"> plus </w:t>
      </w:r>
      <w:proofErr w:type="spellStart"/>
      <w:r w:rsidRPr="00C22EE4">
        <w:rPr>
          <w:rFonts w:ascii="Arial" w:hAnsi="Arial" w:cs="Arial"/>
        </w:rPr>
        <w:t>économes</w:t>
      </w:r>
      <w:proofErr w:type="spellEnd"/>
      <w:r w:rsidR="0094743C">
        <w:rPr>
          <w:rFonts w:ascii="Arial" w:hAnsi="Arial" w:cs="Arial"/>
        </w:rPr>
        <w:t xml:space="preserve"> et</w:t>
      </w:r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ont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un</w:t>
      </w:r>
      <w:proofErr w:type="spellEnd"/>
      <w:r w:rsidRPr="00C22EE4">
        <w:rPr>
          <w:rFonts w:ascii="Arial" w:hAnsi="Arial" w:cs="Arial"/>
        </w:rPr>
        <w:t xml:space="preserve"> large </w:t>
      </w:r>
      <w:proofErr w:type="spellStart"/>
      <w:r w:rsidRPr="00C22EE4">
        <w:rPr>
          <w:rFonts w:ascii="Arial" w:hAnsi="Arial" w:cs="Arial"/>
        </w:rPr>
        <w:t>champ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d’application</w:t>
      </w:r>
      <w:proofErr w:type="spellEnd"/>
      <w:r w:rsidRPr="00C22EE4">
        <w:rPr>
          <w:rFonts w:ascii="Arial" w:hAnsi="Arial" w:cs="Arial"/>
        </w:rPr>
        <w:t xml:space="preserve">. </w:t>
      </w:r>
      <w:proofErr w:type="spellStart"/>
      <w:r w:rsidRPr="00C22EE4">
        <w:rPr>
          <w:rFonts w:ascii="Arial" w:hAnsi="Arial" w:cs="Arial"/>
        </w:rPr>
        <w:t>Elles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permettent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d’usiner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l’acier</w:t>
      </w:r>
      <w:proofErr w:type="spellEnd"/>
      <w:r w:rsidRPr="00C22EE4">
        <w:rPr>
          <w:rFonts w:ascii="Arial" w:hAnsi="Arial" w:cs="Arial"/>
        </w:rPr>
        <w:t xml:space="preserve">, les </w:t>
      </w:r>
      <w:proofErr w:type="spellStart"/>
      <w:r w:rsidRPr="00C22EE4">
        <w:rPr>
          <w:rFonts w:ascii="Arial" w:hAnsi="Arial" w:cs="Arial"/>
        </w:rPr>
        <w:t>aciers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spéciaux</w:t>
      </w:r>
      <w:proofErr w:type="spellEnd"/>
      <w:r w:rsidRPr="00C22EE4">
        <w:rPr>
          <w:rFonts w:ascii="Arial" w:hAnsi="Arial" w:cs="Arial"/>
        </w:rPr>
        <w:t xml:space="preserve">, le </w:t>
      </w:r>
      <w:proofErr w:type="spellStart"/>
      <w:r w:rsidRPr="00C22EE4">
        <w:rPr>
          <w:rFonts w:ascii="Arial" w:hAnsi="Arial" w:cs="Arial"/>
        </w:rPr>
        <w:t>titane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ou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encore</w:t>
      </w:r>
      <w:proofErr w:type="spellEnd"/>
      <w:r w:rsidRPr="00C22EE4">
        <w:rPr>
          <w:rFonts w:ascii="Arial" w:hAnsi="Arial" w:cs="Arial"/>
        </w:rPr>
        <w:t xml:space="preserve"> les </w:t>
      </w:r>
      <w:proofErr w:type="spellStart"/>
      <w:r w:rsidRPr="00C22EE4">
        <w:rPr>
          <w:rFonts w:ascii="Arial" w:hAnsi="Arial" w:cs="Arial"/>
        </w:rPr>
        <w:t>alliages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spécifiques</w:t>
      </w:r>
      <w:proofErr w:type="spellEnd"/>
      <w:r w:rsidRPr="00C22EE4">
        <w:rPr>
          <w:rFonts w:ascii="Arial" w:hAnsi="Arial" w:cs="Arial"/>
        </w:rPr>
        <w:t xml:space="preserve">. Les </w:t>
      </w:r>
      <w:proofErr w:type="spellStart"/>
      <w:r w:rsidRPr="00C22EE4">
        <w:rPr>
          <w:rFonts w:ascii="Arial" w:hAnsi="Arial" w:cs="Arial"/>
        </w:rPr>
        <w:t>outils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précision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sont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particulièrement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adaptés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aux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processus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gorges</w:t>
      </w:r>
      <w:proofErr w:type="spellEnd"/>
      <w:r w:rsidRPr="00C22EE4">
        <w:rPr>
          <w:rFonts w:ascii="Arial" w:hAnsi="Arial" w:cs="Arial"/>
        </w:rPr>
        <w:t xml:space="preserve">,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circulaire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d'alésage</w:t>
      </w:r>
      <w:proofErr w:type="spellEnd"/>
      <w:r w:rsidRPr="00C22EE4">
        <w:rPr>
          <w:rFonts w:ascii="Arial" w:hAnsi="Arial" w:cs="Arial"/>
        </w:rPr>
        <w:t xml:space="preserve">,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filetages</w:t>
      </w:r>
      <w:proofErr w:type="spellEnd"/>
      <w:r w:rsidRPr="00C22EE4">
        <w:rPr>
          <w:rFonts w:ascii="Arial" w:hAnsi="Arial" w:cs="Arial"/>
        </w:rPr>
        <w:t xml:space="preserve">,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rainures</w:t>
      </w:r>
      <w:proofErr w:type="spellEnd"/>
      <w:r w:rsidRPr="00C22EE4">
        <w:rPr>
          <w:rFonts w:ascii="Arial" w:hAnsi="Arial" w:cs="Arial"/>
        </w:rPr>
        <w:t xml:space="preserve"> en T et de </w:t>
      </w:r>
      <w:proofErr w:type="spellStart"/>
      <w:r w:rsidRPr="00C22EE4">
        <w:rPr>
          <w:rFonts w:ascii="Arial" w:hAnsi="Arial" w:cs="Arial"/>
        </w:rPr>
        <w:t>fraisage</w:t>
      </w:r>
      <w:proofErr w:type="spellEnd"/>
      <w:r w:rsidRPr="00C22EE4">
        <w:rPr>
          <w:rFonts w:ascii="Arial" w:hAnsi="Arial" w:cs="Arial"/>
        </w:rPr>
        <w:t xml:space="preserve"> de </w:t>
      </w:r>
      <w:proofErr w:type="spellStart"/>
      <w:r w:rsidRPr="00C22EE4">
        <w:rPr>
          <w:rFonts w:ascii="Arial" w:hAnsi="Arial" w:cs="Arial"/>
        </w:rPr>
        <w:t>profils</w:t>
      </w:r>
      <w:proofErr w:type="spellEnd"/>
      <w:r w:rsidRPr="00C22EE4">
        <w:rPr>
          <w:rFonts w:ascii="Arial" w:hAnsi="Arial" w:cs="Arial"/>
        </w:rPr>
        <w:t>.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0119F4" w:rsidRPr="000119F4" w:rsidRDefault="00C22EE4" w:rsidP="000119F4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1,5</w:t>
      </w:r>
      <w:r w:rsidR="00B25B2F">
        <w:rPr>
          <w:rStyle w:val="hps"/>
          <w:rFonts w:ascii="Arial" w:hAnsi="Arial" w:cs="Arial"/>
          <w:i/>
          <w:color w:val="222222"/>
          <w:lang w:val="fr-FR"/>
        </w:rPr>
        <w:t>83</w:t>
      </w:r>
      <w:bookmarkStart w:id="0" w:name="_GoBack"/>
      <w:bookmarkEnd w:id="0"/>
      <w:r>
        <w:rPr>
          <w:rStyle w:val="hps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incl</w:t>
      </w:r>
      <w:r w:rsidR="000119F4">
        <w:rPr>
          <w:rStyle w:val="hps"/>
          <w:rFonts w:ascii="Arial" w:hAnsi="Arial" w:cs="Arial"/>
          <w:i/>
          <w:color w:val="222222"/>
          <w:lang w:val="fr-FR"/>
        </w:rPr>
        <w:t>.</w:t>
      </w:r>
    </w:p>
    <w:p w:rsidR="000119F4" w:rsidRDefault="000119F4" w:rsidP="000119F4">
      <w:pPr>
        <w:rPr>
          <w:b/>
        </w:rPr>
      </w:pPr>
    </w:p>
    <w:p w:rsidR="000119F4" w:rsidRDefault="00C22EE4" w:rsidP="000119F4">
      <w:pPr>
        <w:rPr>
          <w:b/>
        </w:rPr>
      </w:pPr>
      <w:r w:rsidRPr="008E56CE">
        <w:rPr>
          <w:rFonts w:ascii="Arial" w:hAnsi="Arial" w:cs="Arial"/>
          <w:noProof/>
          <w:lang w:eastAsia="de-DE"/>
        </w:rPr>
        <w:drawing>
          <wp:inline distT="0" distB="0" distL="0" distR="0" wp14:anchorId="4BD4DC59" wp14:editId="40160D30">
            <wp:extent cx="1389934" cy="2084485"/>
            <wp:effectExtent l="0" t="0" r="1270" b="0"/>
            <wp:docPr id="1" name="Grafik 1" descr="C:\Users\Cstelzer\Nextcloud\Presseinformationen\NEUHEITEN 2021_Aussendung Jan2022\Schlitzfträser für schmale Nuten\Web\Zirkular_Nuten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NEUHEITEN 2021_Aussendung Jan2022\Schlitzfträser für schmale Nuten\Web\Zirkular_Nuten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143" cy="2105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F4" w:rsidRPr="00A34100" w:rsidRDefault="000119F4" w:rsidP="000119F4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Photo</w:t>
      </w:r>
      <w:proofErr w:type="spellEnd"/>
      <w:r>
        <w:rPr>
          <w:rFonts w:ascii="Arial" w:hAnsi="Arial" w:cs="Arial"/>
          <w:b/>
        </w:rPr>
        <w:t>:</w:t>
      </w:r>
      <w:r w:rsidRPr="00A34100">
        <w:rPr>
          <w:rFonts w:ascii="Arial" w:hAnsi="Arial" w:cs="Arial"/>
        </w:rPr>
        <w:t xml:space="preserve"> </w:t>
      </w:r>
      <w:r w:rsidR="00C22EE4">
        <w:rPr>
          <w:rFonts w:ascii="Arial" w:hAnsi="Arial" w:cs="Arial"/>
        </w:rPr>
        <w:t>I</w:t>
      </w:r>
      <w:r w:rsidR="00C22EE4" w:rsidRPr="00C22EE4">
        <w:rPr>
          <w:rFonts w:ascii="Arial" w:hAnsi="Arial" w:cs="Arial"/>
        </w:rPr>
        <w:t xml:space="preserve">l </w:t>
      </w:r>
      <w:proofErr w:type="spellStart"/>
      <w:r w:rsidR="00C22EE4" w:rsidRPr="00C22EE4">
        <w:rPr>
          <w:rFonts w:ascii="Arial" w:hAnsi="Arial" w:cs="Arial"/>
        </w:rPr>
        <w:t>est</w:t>
      </w:r>
      <w:proofErr w:type="spellEnd"/>
      <w:r w:rsidR="00C22EE4" w:rsidRPr="00C22EE4">
        <w:rPr>
          <w:rFonts w:ascii="Arial" w:hAnsi="Arial" w:cs="Arial"/>
        </w:rPr>
        <w:t xml:space="preserve"> rapide, </w:t>
      </w:r>
      <w:proofErr w:type="spellStart"/>
      <w:r w:rsidR="00C22EE4" w:rsidRPr="00C22EE4">
        <w:rPr>
          <w:rFonts w:ascii="Arial" w:hAnsi="Arial" w:cs="Arial"/>
        </w:rPr>
        <w:t>fiable</w:t>
      </w:r>
      <w:proofErr w:type="spellEnd"/>
      <w:r w:rsidR="00C22EE4" w:rsidRPr="00C22EE4">
        <w:rPr>
          <w:rFonts w:ascii="Arial" w:hAnsi="Arial" w:cs="Arial"/>
        </w:rPr>
        <w:t xml:space="preserve"> et </w:t>
      </w:r>
      <w:proofErr w:type="spellStart"/>
      <w:r w:rsidR="00C22EE4" w:rsidRPr="00C22EE4">
        <w:rPr>
          <w:rFonts w:ascii="Arial" w:hAnsi="Arial" w:cs="Arial"/>
        </w:rPr>
        <w:t>permet</w:t>
      </w:r>
      <w:proofErr w:type="spellEnd"/>
      <w:r w:rsidR="00C22EE4" w:rsidRPr="00C22EE4">
        <w:rPr>
          <w:rFonts w:ascii="Arial" w:hAnsi="Arial" w:cs="Arial"/>
        </w:rPr>
        <w:t xml:space="preserve"> </w:t>
      </w:r>
      <w:proofErr w:type="spellStart"/>
      <w:r w:rsidR="00C22EE4" w:rsidRPr="00C22EE4">
        <w:rPr>
          <w:rFonts w:ascii="Arial" w:hAnsi="Arial" w:cs="Arial"/>
        </w:rPr>
        <w:t>d’obtenir</w:t>
      </w:r>
      <w:proofErr w:type="spellEnd"/>
      <w:r w:rsidR="00C22EE4" w:rsidRPr="00C22EE4">
        <w:rPr>
          <w:rFonts w:ascii="Arial" w:hAnsi="Arial" w:cs="Arial"/>
        </w:rPr>
        <w:t xml:space="preserve"> des </w:t>
      </w:r>
      <w:proofErr w:type="spellStart"/>
      <w:r w:rsidR="00C22EE4" w:rsidRPr="00C22EE4">
        <w:rPr>
          <w:rFonts w:ascii="Arial" w:hAnsi="Arial" w:cs="Arial"/>
        </w:rPr>
        <w:t>surfaces</w:t>
      </w:r>
      <w:proofErr w:type="spellEnd"/>
      <w:r w:rsidR="00C22EE4" w:rsidRPr="00C22EE4">
        <w:rPr>
          <w:rFonts w:ascii="Arial" w:hAnsi="Arial" w:cs="Arial"/>
        </w:rPr>
        <w:t xml:space="preserve"> </w:t>
      </w:r>
      <w:r w:rsidR="0094743C">
        <w:rPr>
          <w:rFonts w:ascii="Arial" w:hAnsi="Arial" w:cs="Arial"/>
        </w:rPr>
        <w:t xml:space="preserve">de </w:t>
      </w:r>
      <w:proofErr w:type="spellStart"/>
      <w:r w:rsidR="0094743C">
        <w:rPr>
          <w:rFonts w:ascii="Arial" w:hAnsi="Arial" w:cs="Arial"/>
        </w:rPr>
        <w:t>très</w:t>
      </w:r>
      <w:proofErr w:type="spellEnd"/>
      <w:r w:rsidR="0094743C">
        <w:rPr>
          <w:rFonts w:ascii="Arial" w:hAnsi="Arial" w:cs="Arial"/>
        </w:rPr>
        <w:t xml:space="preserve"> </w:t>
      </w:r>
      <w:proofErr w:type="spellStart"/>
      <w:r w:rsidR="0094743C">
        <w:rPr>
          <w:rFonts w:ascii="Arial" w:hAnsi="Arial" w:cs="Arial"/>
        </w:rPr>
        <w:t>bonne</w:t>
      </w:r>
      <w:proofErr w:type="spellEnd"/>
      <w:r w:rsidR="00C22EE4" w:rsidRPr="00C22EE4">
        <w:rPr>
          <w:rFonts w:ascii="Arial" w:hAnsi="Arial" w:cs="Arial"/>
        </w:rPr>
        <w:t xml:space="preserve"> </w:t>
      </w:r>
      <w:proofErr w:type="spellStart"/>
      <w:r w:rsidR="00C22EE4" w:rsidRPr="00C22EE4">
        <w:rPr>
          <w:rFonts w:ascii="Arial" w:hAnsi="Arial" w:cs="Arial"/>
        </w:rPr>
        <w:t>qualité</w:t>
      </w:r>
      <w:proofErr w:type="spellEnd"/>
      <w:r w:rsidR="00C22EE4">
        <w:rPr>
          <w:rFonts w:ascii="Arial" w:hAnsi="Arial" w:cs="Arial"/>
        </w:rPr>
        <w:t xml:space="preserve"> – la </w:t>
      </w:r>
      <w:proofErr w:type="spellStart"/>
      <w:r w:rsidR="00C22EE4" w:rsidRPr="00C22EE4">
        <w:rPr>
          <w:rFonts w:ascii="Arial" w:hAnsi="Arial" w:cs="Arial"/>
        </w:rPr>
        <w:t>système</w:t>
      </w:r>
      <w:proofErr w:type="spellEnd"/>
      <w:r w:rsidR="00C22EE4" w:rsidRPr="00C22EE4">
        <w:rPr>
          <w:rFonts w:ascii="Arial" w:hAnsi="Arial" w:cs="Arial"/>
        </w:rPr>
        <w:t xml:space="preserve"> de </w:t>
      </w:r>
      <w:proofErr w:type="spellStart"/>
      <w:r w:rsidR="00C22EE4" w:rsidRPr="00C22EE4">
        <w:rPr>
          <w:rFonts w:ascii="Arial" w:hAnsi="Arial" w:cs="Arial"/>
        </w:rPr>
        <w:t>fraisage</w:t>
      </w:r>
      <w:proofErr w:type="spellEnd"/>
      <w:r w:rsidR="00C22EE4" w:rsidRPr="00C22EE4">
        <w:rPr>
          <w:rFonts w:ascii="Arial" w:hAnsi="Arial" w:cs="Arial"/>
        </w:rPr>
        <w:t xml:space="preserve"> </w:t>
      </w:r>
      <w:proofErr w:type="spellStart"/>
      <w:r w:rsidR="00C22EE4" w:rsidRPr="00C22EE4">
        <w:rPr>
          <w:rFonts w:ascii="Arial" w:hAnsi="Arial" w:cs="Arial"/>
        </w:rPr>
        <w:t>circulaire</w:t>
      </w:r>
      <w:proofErr w:type="spellEnd"/>
      <w:r w:rsidR="00C22EE4">
        <w:rPr>
          <w:rFonts w:ascii="Arial" w:hAnsi="Arial" w:cs="Arial"/>
        </w:rPr>
        <w:t xml:space="preserve"> de Horn.</w:t>
      </w:r>
    </w:p>
    <w:p w:rsidR="000119F4" w:rsidRDefault="000119F4" w:rsidP="000119F4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C22EE4" w:rsidRDefault="00C22EE4" w:rsidP="000119F4">
      <w:pPr>
        <w:rPr>
          <w:rFonts w:ascii="Arial" w:hAnsi="Arial" w:cs="Arial"/>
        </w:rPr>
      </w:pPr>
    </w:p>
    <w:p w:rsidR="00C22EE4" w:rsidRDefault="00C22EE4" w:rsidP="000119F4">
      <w:pPr>
        <w:rPr>
          <w:rFonts w:ascii="Arial" w:hAnsi="Arial" w:cs="Arial"/>
        </w:rPr>
      </w:pPr>
    </w:p>
    <w:p w:rsidR="00C22EE4" w:rsidRPr="00A34100" w:rsidRDefault="00C22EE4" w:rsidP="000119F4">
      <w:pPr>
        <w:rPr>
          <w:rFonts w:ascii="Arial" w:hAnsi="Arial" w:cs="Arial"/>
        </w:rPr>
      </w:pPr>
      <w:r w:rsidRPr="008E56CE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11437FE9" wp14:editId="658EC0D2">
            <wp:extent cx="2959778" cy="1973580"/>
            <wp:effectExtent l="0" t="0" r="0" b="7620"/>
            <wp:docPr id="2" name="Grafik 2" descr="C:\Users\Cstelzer\Nextcloud\Presseinformationen\NEUHEITEN 2021_Aussendung Jan2022\Schlitzfträser für schmale Nuten\Web\Zirkular_Nuten_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NEUHEITEN 2021_Aussendung Jan2022\Schlitzfträser für schmale Nuten\Web\Zirkular_Nuten_Grupp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722" cy="198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2EE4" w:rsidRDefault="00C22EE4" w:rsidP="00C22EE4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Photo</w:t>
      </w:r>
      <w:proofErr w:type="spellEnd"/>
      <w:r>
        <w:rPr>
          <w:rFonts w:ascii="Arial" w:hAnsi="Arial" w:cs="Arial"/>
          <w:b/>
        </w:rPr>
        <w:t>:</w:t>
      </w:r>
      <w:r w:rsidRPr="00A34100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Toutes</w:t>
      </w:r>
      <w:proofErr w:type="spellEnd"/>
      <w:r w:rsidRPr="00C22EE4">
        <w:rPr>
          <w:rFonts w:ascii="Arial" w:hAnsi="Arial" w:cs="Arial"/>
        </w:rPr>
        <w:t xml:space="preserve"> les variantes de </w:t>
      </w:r>
      <w:proofErr w:type="spellStart"/>
      <w:r w:rsidR="0094743C">
        <w:rPr>
          <w:rFonts w:ascii="Arial" w:hAnsi="Arial" w:cs="Arial"/>
        </w:rPr>
        <w:t>corps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d’outils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sont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équipées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d’un</w:t>
      </w:r>
      <w:proofErr w:type="spellEnd"/>
      <w:r w:rsidRPr="00C22EE4">
        <w:rPr>
          <w:rFonts w:ascii="Arial" w:hAnsi="Arial" w:cs="Arial"/>
        </w:rPr>
        <w:t xml:space="preserve"> </w:t>
      </w:r>
      <w:proofErr w:type="spellStart"/>
      <w:r w:rsidRPr="00C22EE4">
        <w:rPr>
          <w:rFonts w:ascii="Arial" w:hAnsi="Arial" w:cs="Arial"/>
        </w:rPr>
        <w:t>arrosage</w:t>
      </w:r>
      <w:proofErr w:type="spellEnd"/>
      <w:r w:rsidRPr="00C22EE4">
        <w:rPr>
          <w:rFonts w:ascii="Arial" w:hAnsi="Arial" w:cs="Arial"/>
        </w:rPr>
        <w:t xml:space="preserve"> interne en </w:t>
      </w:r>
      <w:proofErr w:type="spellStart"/>
      <w:r w:rsidRPr="00C22EE4">
        <w:rPr>
          <w:rFonts w:ascii="Arial" w:hAnsi="Arial" w:cs="Arial"/>
        </w:rPr>
        <w:t>réfrigérant</w:t>
      </w:r>
      <w:proofErr w:type="spellEnd"/>
      <w:r w:rsidRPr="00C22EE4">
        <w:rPr>
          <w:rFonts w:ascii="Arial" w:hAnsi="Arial" w:cs="Arial"/>
        </w:rPr>
        <w:t>.</w:t>
      </w:r>
    </w:p>
    <w:p w:rsidR="00C22EE4" w:rsidRDefault="00C22EE4" w:rsidP="00C22EE4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0119F4" w:rsidRPr="00A34100" w:rsidRDefault="000119F4" w:rsidP="000119F4">
      <w:pPr>
        <w:rPr>
          <w:rFonts w:ascii="Arial" w:hAnsi="Arial" w:cs="Arial"/>
        </w:rPr>
      </w:pPr>
    </w:p>
    <w:p w:rsidR="000119F4" w:rsidRP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119F4">
        <w:rPr>
          <w:rFonts w:ascii="Arial" w:hAnsi="Arial" w:cs="Arial"/>
        </w:rPr>
        <w:t xml:space="preserve">Responsable des </w:t>
      </w:r>
      <w:proofErr w:type="spellStart"/>
      <w:r w:rsidRPr="000119F4">
        <w:rPr>
          <w:rFonts w:ascii="Arial" w:hAnsi="Arial" w:cs="Arial"/>
        </w:rPr>
        <w:t>demandes</w:t>
      </w:r>
      <w:proofErr w:type="spellEnd"/>
      <w:r w:rsidRPr="000119F4">
        <w:rPr>
          <w:rFonts w:ascii="Arial" w:hAnsi="Arial" w:cs="Arial"/>
        </w:rPr>
        <w:t xml:space="preserve"> de </w:t>
      </w:r>
      <w:proofErr w:type="spellStart"/>
      <w:r w:rsidRPr="000119F4">
        <w:rPr>
          <w:rFonts w:ascii="Arial" w:hAnsi="Arial" w:cs="Arial"/>
        </w:rPr>
        <w:t>précisions</w:t>
      </w:r>
      <w:proofErr w:type="spellEnd"/>
      <w:r w:rsidRPr="000119F4">
        <w:rPr>
          <w:rFonts w:ascii="Arial" w:hAnsi="Arial" w:cs="Arial"/>
        </w:rPr>
        <w:t xml:space="preserve">: </w:t>
      </w:r>
    </w:p>
    <w:p w:rsidR="0002151F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Hartmetall-Werkzeugfabrik Paul Horn GmbH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02151F" w:rsidRDefault="0002151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Chargé</w:t>
      </w:r>
      <w:proofErr w:type="spellEnd"/>
      <w:r>
        <w:rPr>
          <w:rFonts w:ascii="Arial" w:hAnsi="Arial" w:cs="Arial"/>
        </w:rPr>
        <w:t xml:space="preserve"> de presse</w:t>
      </w:r>
    </w:p>
    <w:p w:rsidR="000119F4" w:rsidRPr="00A34100" w:rsidRDefault="0075139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="000119F4" w:rsidRPr="00A34100">
        <w:rPr>
          <w:rFonts w:ascii="Arial" w:hAnsi="Arial" w:cs="Arial"/>
        </w:rPr>
        <w:t>, 72072 Tübingen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073771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="00073771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CC4269" w:rsidRPr="00C102CB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0E1" w:rsidRDefault="000B40E1" w:rsidP="00925DB2">
      <w:pPr>
        <w:spacing w:after="0" w:line="240" w:lineRule="auto"/>
      </w:pPr>
      <w:r>
        <w:separator/>
      </w:r>
    </w:p>
  </w:endnote>
  <w:endnote w:type="continuationSeparator" w:id="0">
    <w:p w:rsidR="000B40E1" w:rsidRDefault="000B40E1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25B2F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25B2F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B25B2F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B25B2F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0E1" w:rsidRDefault="000B40E1" w:rsidP="00925DB2">
      <w:pPr>
        <w:spacing w:after="0" w:line="240" w:lineRule="auto"/>
      </w:pPr>
      <w:r>
        <w:separator/>
      </w:r>
    </w:p>
  </w:footnote>
  <w:footnote w:type="continuationSeparator" w:id="0">
    <w:p w:rsidR="000B40E1" w:rsidRDefault="000B40E1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70FD"/>
    <w:rsid w:val="00073771"/>
    <w:rsid w:val="00083723"/>
    <w:rsid w:val="00094644"/>
    <w:rsid w:val="000A36AA"/>
    <w:rsid w:val="000B40E1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D5876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14478"/>
    <w:rsid w:val="004335FD"/>
    <w:rsid w:val="00434B0A"/>
    <w:rsid w:val="00437AB3"/>
    <w:rsid w:val="00471C29"/>
    <w:rsid w:val="00472F73"/>
    <w:rsid w:val="00491C0A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5E62B9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4743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25B2F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22EE4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B138C"/>
    <w:rsid w:val="00CC4269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26146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6</cp:revision>
  <cp:lastPrinted>2015-02-20T10:59:00Z</cp:lastPrinted>
  <dcterms:created xsi:type="dcterms:W3CDTF">2022-01-27T15:06:00Z</dcterms:created>
  <dcterms:modified xsi:type="dcterms:W3CDTF">2022-02-01T11:50:00Z</dcterms:modified>
</cp:coreProperties>
</file>